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30C" w:rsidRDefault="00900B14" w:rsidP="0048241B">
      <w:pPr>
        <w:tabs>
          <w:tab w:val="center" w:pos="4153"/>
          <w:tab w:val="left" w:pos="6525"/>
          <w:tab w:val="left" w:pos="6660"/>
        </w:tabs>
        <w:spacing w:beforeLines="250" w:afterLines="50" w:line="440" w:lineRule="exact"/>
        <w:ind w:firstLine="1842"/>
        <w:jc w:val="center"/>
        <w:rPr>
          <w:rFonts w:ascii="华文彩云" w:eastAsia="华文彩云" w:hAnsi="华文细黑"/>
          <w:b/>
          <w:color w:val="FF0000"/>
          <w:sz w:val="92"/>
          <w:szCs w:val="92"/>
        </w:rPr>
      </w:pPr>
      <w:r>
        <w:rPr>
          <w:rFonts w:ascii="华文彩云" w:eastAsia="华文彩云" w:hAnsi="华文细黑" w:hint="eastAsia"/>
          <w:b/>
          <w:color w:val="FF0000"/>
          <w:sz w:val="92"/>
          <w:szCs w:val="92"/>
        </w:rPr>
        <w:t>机　电　简　报</w:t>
      </w:r>
    </w:p>
    <w:p w:rsidR="0061130C" w:rsidRDefault="00900B14" w:rsidP="0048241B">
      <w:pPr>
        <w:tabs>
          <w:tab w:val="left" w:pos="6660"/>
        </w:tabs>
        <w:adjustRightInd w:val="0"/>
        <w:spacing w:beforeLines="200" w:line="440" w:lineRule="exact"/>
        <w:ind w:firstLine="562"/>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2018年</w:t>
      </w:r>
      <w:r w:rsidR="00662D59">
        <w:rPr>
          <w:rFonts w:asciiTheme="majorEastAsia" w:eastAsiaTheme="majorEastAsia" w:hAnsiTheme="majorEastAsia" w:hint="eastAsia"/>
          <w:b/>
          <w:color w:val="FF0000"/>
          <w:sz w:val="28"/>
        </w:rPr>
        <w:t>7、8</w:t>
      </w:r>
      <w:r>
        <w:rPr>
          <w:rFonts w:asciiTheme="majorEastAsia" w:eastAsiaTheme="majorEastAsia" w:hAnsiTheme="majorEastAsia" w:hint="eastAsia"/>
          <w:b/>
          <w:color w:val="FF0000"/>
          <w:sz w:val="28"/>
        </w:rPr>
        <w:t>月</w:t>
      </w:r>
    </w:p>
    <w:p w:rsidR="0061130C" w:rsidRDefault="00900B14" w:rsidP="0048241B">
      <w:pPr>
        <w:tabs>
          <w:tab w:val="left" w:pos="6660"/>
        </w:tabs>
        <w:adjustRightInd w:val="0"/>
        <w:spacing w:beforeLines="50" w:line="440" w:lineRule="exact"/>
        <w:ind w:firstLine="562"/>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机电工程学院党委编                     2018年</w:t>
      </w:r>
      <w:r w:rsidR="00662D59">
        <w:rPr>
          <w:rFonts w:asciiTheme="majorEastAsia" w:eastAsiaTheme="majorEastAsia" w:hAnsiTheme="majorEastAsia" w:hint="eastAsia"/>
          <w:b/>
          <w:color w:val="FF0000"/>
          <w:sz w:val="28"/>
        </w:rPr>
        <w:t>9</w:t>
      </w:r>
      <w:r>
        <w:rPr>
          <w:rFonts w:asciiTheme="majorEastAsia" w:eastAsiaTheme="majorEastAsia" w:hAnsiTheme="majorEastAsia" w:hint="eastAsia"/>
          <w:b/>
          <w:color w:val="FF0000"/>
          <w:sz w:val="28"/>
        </w:rPr>
        <w:t>月</w:t>
      </w:r>
      <w:r w:rsidR="00FB2246">
        <w:rPr>
          <w:rFonts w:asciiTheme="majorEastAsia" w:eastAsiaTheme="majorEastAsia" w:hAnsiTheme="majorEastAsia" w:hint="eastAsia"/>
          <w:b/>
          <w:color w:val="FF0000"/>
          <w:sz w:val="28"/>
        </w:rPr>
        <w:t>11</w:t>
      </w:r>
      <w:r>
        <w:rPr>
          <w:rFonts w:asciiTheme="majorEastAsia" w:eastAsiaTheme="majorEastAsia" w:hAnsiTheme="majorEastAsia" w:hint="eastAsia"/>
          <w:b/>
          <w:color w:val="FF0000"/>
          <w:sz w:val="28"/>
        </w:rPr>
        <w:t>日</w:t>
      </w:r>
    </w:p>
    <w:p w:rsidR="0061130C" w:rsidRDefault="00900B14">
      <w:pPr>
        <w:spacing w:line="440" w:lineRule="exact"/>
      </w:pPr>
      <w:r>
        <w:rPr>
          <w:rFonts w:hint="eastAsia"/>
          <w:color w:val="FF0000"/>
          <w:sz w:val="10"/>
          <w:u w:val="double"/>
        </w:rPr>
        <w:t xml:space="preserve">     </w:t>
      </w:r>
      <w:r>
        <w:rPr>
          <w:rFonts w:hint="eastAsia"/>
          <w:color w:val="FF0000"/>
          <w:sz w:val="10"/>
          <w:u w:val="double"/>
        </w:rPr>
        <w:t xml:space="preserve">　　　　　　　　　　　　　　　　　　</w:t>
      </w:r>
      <w:r>
        <w:rPr>
          <w:rFonts w:hint="eastAsia"/>
          <w:color w:val="FF0000"/>
          <w:sz w:val="10"/>
          <w:u w:val="double"/>
        </w:rPr>
        <w:t xml:space="preserve">                     </w:t>
      </w:r>
      <w:r>
        <w:rPr>
          <w:rFonts w:hint="eastAsia"/>
          <w:color w:val="FF0000"/>
          <w:sz w:val="10"/>
          <w:u w:val="double"/>
        </w:rPr>
        <w:t xml:space="preserve">　　　　　　　　　　　　　　　　　　　　　　　　　　　　　　　</w:t>
      </w:r>
      <w:r>
        <w:rPr>
          <w:rFonts w:hint="eastAsia"/>
          <w:color w:val="FF0000"/>
          <w:sz w:val="10"/>
          <w:u w:val="double"/>
        </w:rPr>
        <w:t xml:space="preserve">                                                    </w:t>
      </w:r>
      <w:r>
        <w:rPr>
          <w:rFonts w:hint="eastAsia"/>
          <w:color w:val="FF0000"/>
          <w:sz w:val="10"/>
          <w:u w:val="double"/>
        </w:rPr>
        <w:t xml:space="preserve">　　　　　　</w:t>
      </w:r>
    </w:p>
    <w:p w:rsidR="001C1DA4" w:rsidRPr="00966847" w:rsidRDefault="001C1DA4" w:rsidP="0048241B">
      <w:pPr>
        <w:adjustRightInd w:val="0"/>
        <w:snapToGrid w:val="0"/>
        <w:spacing w:beforeLines="50" w:afterLines="50" w:line="460" w:lineRule="exact"/>
        <w:ind w:firstLineChars="0" w:firstLine="0"/>
        <w:jc w:val="left"/>
        <w:rPr>
          <w:rStyle w:val="articletitle"/>
          <w:rFonts w:ascii="微软雅黑" w:eastAsia="微软雅黑" w:hAnsi="微软雅黑"/>
          <w:b/>
          <w:bCs/>
          <w:color w:val="F24024"/>
          <w:sz w:val="26"/>
          <w:szCs w:val="26"/>
        </w:rPr>
      </w:pPr>
      <w:r w:rsidRPr="00966847">
        <w:rPr>
          <w:rStyle w:val="articletitle"/>
          <w:rFonts w:ascii="微软雅黑" w:eastAsia="微软雅黑" w:hAnsi="微软雅黑" w:hint="eastAsia"/>
          <w:b/>
          <w:bCs/>
          <w:color w:val="F24024"/>
          <w:sz w:val="26"/>
          <w:szCs w:val="26"/>
        </w:rPr>
        <w:t>1、机电学子在</w:t>
      </w:r>
      <w:r w:rsidRPr="00966847">
        <w:rPr>
          <w:rStyle w:val="articletitle"/>
          <w:rFonts w:ascii="微软雅黑" w:eastAsia="微软雅黑" w:hAnsi="微软雅黑"/>
          <w:b/>
          <w:bCs/>
          <w:color w:val="F24024"/>
          <w:sz w:val="26"/>
          <w:szCs w:val="26"/>
        </w:rPr>
        <w:t>第十二届中国制冷空调行业大学生科技竞赛</w:t>
      </w:r>
      <w:r w:rsidRPr="00966847">
        <w:rPr>
          <w:rStyle w:val="articletitle"/>
          <w:rFonts w:ascii="微软雅黑" w:eastAsia="微软雅黑" w:hAnsi="微软雅黑" w:hint="eastAsia"/>
          <w:b/>
          <w:bCs/>
          <w:color w:val="F24024"/>
          <w:sz w:val="26"/>
          <w:szCs w:val="26"/>
        </w:rPr>
        <w:t>中获奖</w:t>
      </w:r>
    </w:p>
    <w:p w:rsidR="001C1DA4" w:rsidRPr="001C1DA4" w:rsidRDefault="001C1DA4" w:rsidP="001C1DA4">
      <w:pPr>
        <w:ind w:firstLine="480"/>
        <w:rPr>
          <w:rStyle w:val="articletitle"/>
          <w:rFonts w:ascii="宋体" w:hAnsi="宋体"/>
          <w:color w:val="FF0000"/>
        </w:rPr>
      </w:pPr>
      <w:r w:rsidRPr="00F06860">
        <w:rPr>
          <w:rFonts w:hint="eastAsia"/>
        </w:rPr>
        <w:t>7</w:t>
      </w:r>
      <w:r w:rsidRPr="00F06860">
        <w:t>月</w:t>
      </w:r>
      <w:r w:rsidRPr="00F06860">
        <w:rPr>
          <w:rFonts w:hint="eastAsia"/>
        </w:rPr>
        <w:t>1</w:t>
      </w:r>
      <w:r w:rsidRPr="00F06860">
        <w:t>日，由中国制冷空调工业协会、教育部高等学校能源与动力类专业指导委员会等联合主办的第十二届中国制冷空调行业大学生科技竞赛在江苏南京举行，学院学生罗超、席泽</w:t>
      </w:r>
      <w:proofErr w:type="gramStart"/>
      <w:r w:rsidRPr="00F06860">
        <w:t>轶</w:t>
      </w:r>
      <w:proofErr w:type="gramEnd"/>
      <w:r w:rsidRPr="00F06860">
        <w:t>、向新</w:t>
      </w:r>
      <w:r w:rsidRPr="00F06860">
        <w:rPr>
          <w:rFonts w:hint="eastAsia"/>
        </w:rPr>
        <w:t>在刘升老师的指导下</w:t>
      </w:r>
      <w:r w:rsidR="00966847">
        <w:t>参加了此次大赛，获</w:t>
      </w:r>
      <w:r w:rsidRPr="00F06860">
        <w:t>三等奖。</w:t>
      </w:r>
    </w:p>
    <w:p w:rsidR="00662D59" w:rsidRPr="00966847" w:rsidRDefault="001C1DA4" w:rsidP="0048241B">
      <w:pPr>
        <w:adjustRightInd w:val="0"/>
        <w:snapToGrid w:val="0"/>
        <w:spacing w:beforeLines="50" w:afterLines="50" w:line="460" w:lineRule="exact"/>
        <w:ind w:firstLineChars="0" w:firstLine="0"/>
        <w:jc w:val="left"/>
        <w:rPr>
          <w:rStyle w:val="articletitle"/>
          <w:rFonts w:ascii="微软雅黑" w:eastAsia="微软雅黑" w:hAnsi="微软雅黑"/>
          <w:b/>
          <w:bCs/>
          <w:color w:val="F24024"/>
          <w:sz w:val="26"/>
          <w:szCs w:val="26"/>
        </w:rPr>
      </w:pPr>
      <w:r w:rsidRPr="00966847">
        <w:rPr>
          <w:rStyle w:val="articletitle"/>
          <w:rFonts w:ascii="微软雅黑" w:eastAsia="微软雅黑" w:hAnsi="微软雅黑" w:hint="eastAsia"/>
          <w:b/>
          <w:bCs/>
          <w:color w:val="F24024"/>
          <w:sz w:val="26"/>
          <w:szCs w:val="26"/>
        </w:rPr>
        <w:t>2</w:t>
      </w:r>
      <w:r w:rsidR="00BC1841" w:rsidRPr="00966847">
        <w:rPr>
          <w:rStyle w:val="articletitle"/>
          <w:rFonts w:ascii="微软雅黑" w:eastAsia="微软雅黑" w:hAnsi="微软雅黑" w:hint="eastAsia"/>
          <w:b/>
          <w:bCs/>
          <w:color w:val="F24024"/>
          <w:sz w:val="26"/>
          <w:szCs w:val="26"/>
        </w:rPr>
        <w:t>、</w:t>
      </w:r>
      <w:r w:rsidR="00662D59" w:rsidRPr="00966847">
        <w:rPr>
          <w:rStyle w:val="articletitle"/>
          <w:rFonts w:ascii="微软雅黑" w:eastAsia="微软雅黑" w:hAnsi="微软雅黑" w:hint="eastAsia"/>
          <w:b/>
          <w:bCs/>
          <w:color w:val="F24024"/>
          <w:sz w:val="26"/>
          <w:szCs w:val="26"/>
        </w:rPr>
        <w:t>台湾成功大学副教授洪郁修博士来校区交流</w:t>
      </w:r>
    </w:p>
    <w:p w:rsidR="00662D59" w:rsidRDefault="00662D59" w:rsidP="008E7166">
      <w:pPr>
        <w:ind w:firstLine="480"/>
      </w:pPr>
      <w:r>
        <w:rPr>
          <w:rFonts w:hint="eastAsia"/>
        </w:rPr>
        <w:t>7</w:t>
      </w:r>
      <w:r>
        <w:rPr>
          <w:rFonts w:hint="eastAsia"/>
        </w:rPr>
        <w:t>月</w:t>
      </w:r>
      <w:r>
        <w:rPr>
          <w:rFonts w:hint="eastAsia"/>
        </w:rPr>
        <w:t>2</w:t>
      </w:r>
      <w:r>
        <w:rPr>
          <w:rFonts w:hint="eastAsia"/>
        </w:rPr>
        <w:t>日，台湾成功大学副教授洪郁修博士应邀访问机电工程学院工业设计研究所，开展为期一周的设计工作坊教学活动，工业设计研究所教师、研究生参与了此次教学合作；活动由机电工程学院工业设计研究所所长何灿群组织并主持。</w:t>
      </w:r>
    </w:p>
    <w:p w:rsidR="00662D59" w:rsidRDefault="00662D59" w:rsidP="008E7166">
      <w:pPr>
        <w:ind w:firstLine="480"/>
      </w:pPr>
      <w:r>
        <w:rPr>
          <w:rFonts w:hint="eastAsia"/>
        </w:rPr>
        <w:t>洪郁修博士系统地向师生传授了“高领护照人因设计”、“人因工程安全与卫生之研究伦理”、“脉络医疗产品设计”等人因设计研究过程的方法和工具，分享了多年来针对老年人口福</w:t>
      </w:r>
      <w:proofErr w:type="gramStart"/>
      <w:r>
        <w:rPr>
          <w:rFonts w:hint="eastAsia"/>
        </w:rPr>
        <w:t>祉</w:t>
      </w:r>
      <w:proofErr w:type="gramEnd"/>
      <w:r>
        <w:rPr>
          <w:rFonts w:hint="eastAsia"/>
        </w:rPr>
        <w:t>关怀的产品设计和服务设计案例；并与师生驱车前往武进金东方颐养院和常州市体育医院，指导学生进行现场观察和访谈研究。</w:t>
      </w:r>
    </w:p>
    <w:p w:rsidR="00662D59" w:rsidRDefault="00662D59" w:rsidP="008E7166">
      <w:pPr>
        <w:ind w:firstLine="480"/>
      </w:pPr>
      <w:r>
        <w:rPr>
          <w:rFonts w:hint="eastAsia"/>
        </w:rPr>
        <w:t>通过此次设计工作坊教学活动的合作，有效提升了研究生对设计方法的实践应用水平，同时拓展了教师在教学活动设计上的理解和认识</w:t>
      </w:r>
      <w:r>
        <w:rPr>
          <w:rFonts w:hint="eastAsia"/>
        </w:rPr>
        <w:t xml:space="preserve"> </w:t>
      </w:r>
      <w:r>
        <w:rPr>
          <w:rFonts w:hint="eastAsia"/>
        </w:rPr>
        <w:t>；交流活动研究氛围浓厚，教学效果显著。此次活动为台湾设计院校来我工业设计系所的第二轮次学术访问和教学交流，双方希望能促成常态化的科研教学互动机制。</w:t>
      </w:r>
    </w:p>
    <w:p w:rsidR="00662D59" w:rsidRPr="00662D59" w:rsidRDefault="001C1DA4" w:rsidP="0048241B">
      <w:pPr>
        <w:adjustRightInd w:val="0"/>
        <w:snapToGrid w:val="0"/>
        <w:spacing w:beforeLines="50" w:afterLines="50" w:line="460" w:lineRule="exact"/>
        <w:ind w:firstLineChars="0" w:firstLine="0"/>
        <w:jc w:val="left"/>
      </w:pPr>
      <w:r w:rsidRPr="00966847">
        <w:rPr>
          <w:rStyle w:val="articletitle"/>
          <w:rFonts w:ascii="微软雅黑" w:eastAsia="微软雅黑" w:hAnsi="微软雅黑" w:hint="eastAsia"/>
          <w:b/>
          <w:bCs/>
          <w:color w:val="F24024"/>
          <w:sz w:val="26"/>
          <w:szCs w:val="26"/>
        </w:rPr>
        <w:t>3</w:t>
      </w:r>
      <w:r w:rsidR="00662D59" w:rsidRPr="00966847">
        <w:rPr>
          <w:rStyle w:val="articletitle"/>
          <w:rFonts w:ascii="微软雅黑" w:eastAsia="微软雅黑" w:hAnsi="微软雅黑"/>
          <w:b/>
          <w:bCs/>
          <w:color w:val="F24024"/>
          <w:sz w:val="26"/>
          <w:szCs w:val="26"/>
        </w:rPr>
        <w:t>、</w:t>
      </w:r>
      <w:r w:rsidR="00966847">
        <w:rPr>
          <w:rStyle w:val="articletitle"/>
          <w:rFonts w:ascii="微软雅黑" w:eastAsia="微软雅黑" w:hAnsi="微软雅黑" w:hint="eastAsia"/>
          <w:b/>
          <w:bCs/>
          <w:color w:val="F24024"/>
          <w:sz w:val="26"/>
          <w:szCs w:val="26"/>
        </w:rPr>
        <w:t>我</w:t>
      </w:r>
      <w:r w:rsidR="00662D59" w:rsidRPr="00966847">
        <w:rPr>
          <w:rStyle w:val="articletitle"/>
          <w:rFonts w:ascii="微软雅黑" w:eastAsia="微软雅黑" w:hAnsi="微软雅黑" w:hint="eastAsia"/>
          <w:b/>
          <w:bCs/>
          <w:color w:val="F24024"/>
          <w:sz w:val="26"/>
          <w:szCs w:val="26"/>
        </w:rPr>
        <w:t>院2008届工业设计专业校友返校</w:t>
      </w:r>
    </w:p>
    <w:p w:rsidR="00662D59" w:rsidRPr="00D64F79" w:rsidRDefault="00662D59" w:rsidP="008E7166">
      <w:pPr>
        <w:ind w:firstLine="480"/>
      </w:pPr>
      <w:r w:rsidRPr="00D64F79">
        <w:rPr>
          <w:rFonts w:hint="eastAsia"/>
        </w:rPr>
        <w:t>7</w:t>
      </w:r>
      <w:r w:rsidRPr="00D64F79">
        <w:rPr>
          <w:rFonts w:hint="eastAsia"/>
        </w:rPr>
        <w:t>月</w:t>
      </w:r>
      <w:r w:rsidRPr="00D64F79">
        <w:rPr>
          <w:rFonts w:hint="eastAsia"/>
        </w:rPr>
        <w:t>7</w:t>
      </w:r>
      <w:r w:rsidRPr="00D64F79">
        <w:rPr>
          <w:rFonts w:hint="eastAsia"/>
        </w:rPr>
        <w:t>日，机电工程学院</w:t>
      </w:r>
      <w:r w:rsidRPr="00D64F79">
        <w:rPr>
          <w:rFonts w:hint="eastAsia"/>
        </w:rPr>
        <w:t>2008</w:t>
      </w:r>
      <w:r w:rsidRPr="00D64F79">
        <w:rPr>
          <w:rFonts w:hint="eastAsia"/>
        </w:rPr>
        <w:t>届工业设计专业校友返校，学院有关领导、教师代表以及</w:t>
      </w:r>
      <w:r w:rsidRPr="00D64F79">
        <w:rPr>
          <w:rFonts w:hint="eastAsia"/>
        </w:rPr>
        <w:t>2008</w:t>
      </w:r>
      <w:r w:rsidRPr="00D64F79">
        <w:rPr>
          <w:rFonts w:hint="eastAsia"/>
        </w:rPr>
        <w:t>届工业设计专业</w:t>
      </w:r>
      <w:r w:rsidRPr="00D64F79">
        <w:rPr>
          <w:rFonts w:hint="eastAsia"/>
        </w:rPr>
        <w:t>32</w:t>
      </w:r>
      <w:r w:rsidRPr="00D64F79">
        <w:rPr>
          <w:rFonts w:hint="eastAsia"/>
        </w:rPr>
        <w:t>名校友参加了返校活动。</w:t>
      </w:r>
    </w:p>
    <w:p w:rsidR="00662D59" w:rsidRPr="00D64F79" w:rsidRDefault="00662D59" w:rsidP="008E7166">
      <w:pPr>
        <w:ind w:firstLine="480"/>
      </w:pPr>
      <w:r w:rsidRPr="00D64F79">
        <w:rPr>
          <w:rFonts w:hint="eastAsia"/>
        </w:rPr>
        <w:t>在座谈会上，学院党委副书记乔熙对校友的返校表示热烈欢迎，向各位校友</w:t>
      </w:r>
      <w:r w:rsidRPr="00D64F79">
        <w:rPr>
          <w:rFonts w:hint="eastAsia"/>
        </w:rPr>
        <w:lastRenderedPageBreak/>
        <w:t>介绍了学院目前的基本情况，对校友的现状表示关注和关心，希望大家常回家看看。学院副院长楼力律介绍了工业设计专业近几年的发展现状。辅导员包树芳和丁显有，对每位校友的名字熟记于心，表达了对大家的想念。工业设计系主任严波介绍了工业设计专业的师生情况，以及专业良好的发展态势。每位校友向学院汇报了毕业后十年的工作生活情况，对学校近十年的发展变化表示的感慨，对学校的办学理念表示肯定，同时感谢母校对自己的培养，会永远铭记母校的校训，为祖国和母校的建设贡献力量。座谈会后，校友参观了校园新的设施建设及工业设计专业教学活动区。</w:t>
      </w:r>
    </w:p>
    <w:p w:rsidR="00662D59" w:rsidRDefault="00662D59" w:rsidP="008E7166">
      <w:pPr>
        <w:ind w:firstLine="480"/>
      </w:pPr>
      <w:r w:rsidRPr="00D64F79">
        <w:rPr>
          <w:rFonts w:hint="eastAsia"/>
        </w:rPr>
        <w:t>此次校友返校活动，拉近了学校和校友的</w:t>
      </w:r>
      <w:r w:rsidR="008E7166">
        <w:rPr>
          <w:rFonts w:hint="eastAsia"/>
        </w:rPr>
        <w:t>距离，加深了学校和校友的感情，促进了工业设计专业的发展。</w:t>
      </w:r>
    </w:p>
    <w:p w:rsidR="00662D59" w:rsidRPr="00966847" w:rsidRDefault="001C1DA4" w:rsidP="0048241B">
      <w:pPr>
        <w:adjustRightInd w:val="0"/>
        <w:snapToGrid w:val="0"/>
        <w:spacing w:beforeLines="50" w:afterLines="50" w:line="460" w:lineRule="exact"/>
        <w:ind w:firstLineChars="0" w:firstLine="0"/>
        <w:jc w:val="left"/>
        <w:rPr>
          <w:rStyle w:val="articletitle"/>
          <w:rFonts w:ascii="微软雅黑" w:eastAsia="微软雅黑" w:hAnsi="微软雅黑"/>
          <w:b/>
          <w:bCs/>
          <w:color w:val="F24024"/>
          <w:sz w:val="26"/>
          <w:szCs w:val="26"/>
        </w:rPr>
      </w:pPr>
      <w:r w:rsidRPr="00966847">
        <w:rPr>
          <w:rStyle w:val="articletitle"/>
          <w:rFonts w:ascii="微软雅黑" w:eastAsia="微软雅黑" w:hAnsi="微软雅黑" w:hint="eastAsia"/>
          <w:b/>
          <w:bCs/>
          <w:color w:val="F24024"/>
          <w:sz w:val="26"/>
          <w:szCs w:val="26"/>
        </w:rPr>
        <w:t>4</w:t>
      </w:r>
      <w:r w:rsidR="00662D59" w:rsidRPr="00966847">
        <w:rPr>
          <w:rStyle w:val="articletitle"/>
          <w:rFonts w:ascii="微软雅黑" w:eastAsia="微软雅黑" w:hAnsi="微软雅黑" w:hint="eastAsia"/>
          <w:b/>
          <w:bCs/>
          <w:color w:val="F24024"/>
          <w:sz w:val="26"/>
          <w:szCs w:val="26"/>
        </w:rPr>
        <w:t>、</w:t>
      </w:r>
      <w:r w:rsidR="00966847">
        <w:rPr>
          <w:rStyle w:val="articletitle"/>
          <w:rFonts w:ascii="微软雅黑" w:eastAsia="微软雅黑" w:hAnsi="微软雅黑" w:hint="eastAsia"/>
          <w:b/>
          <w:bCs/>
          <w:color w:val="F24024"/>
          <w:sz w:val="26"/>
          <w:szCs w:val="26"/>
        </w:rPr>
        <w:t>我院</w:t>
      </w:r>
      <w:r w:rsidR="00662D59" w:rsidRPr="00966847">
        <w:rPr>
          <w:rStyle w:val="articletitle"/>
          <w:rFonts w:ascii="微软雅黑" w:eastAsia="微软雅黑" w:hAnsi="微软雅黑" w:hint="eastAsia"/>
          <w:b/>
          <w:bCs/>
          <w:color w:val="F24024"/>
          <w:sz w:val="26"/>
          <w:szCs w:val="26"/>
        </w:rPr>
        <w:t>学子获2018全国3D大赛11周年精英联赛江苏赛区特等奖</w:t>
      </w:r>
    </w:p>
    <w:p w:rsidR="00662D59" w:rsidRPr="00662D59" w:rsidRDefault="00662D59" w:rsidP="008E7166">
      <w:pPr>
        <w:ind w:firstLine="480"/>
        <w:rPr>
          <w:rFonts w:cs="宋体"/>
          <w:kern w:val="0"/>
        </w:rPr>
      </w:pPr>
      <w:r w:rsidRPr="00662D59">
        <w:rPr>
          <w:rFonts w:hint="eastAsia"/>
        </w:rPr>
        <w:t>近日，</w:t>
      </w:r>
      <w:r w:rsidRPr="00662D59">
        <w:rPr>
          <w:rFonts w:hint="eastAsia"/>
        </w:rPr>
        <w:t>2018</w:t>
      </w:r>
      <w:r w:rsidRPr="00662D59">
        <w:rPr>
          <w:rFonts w:hint="eastAsia"/>
        </w:rPr>
        <w:t>全国</w:t>
      </w:r>
      <w:r w:rsidRPr="00662D59">
        <w:rPr>
          <w:rFonts w:hint="eastAsia"/>
        </w:rPr>
        <w:t>3D</w:t>
      </w:r>
      <w:r w:rsidRPr="00662D59">
        <w:rPr>
          <w:rFonts w:hint="eastAsia"/>
        </w:rPr>
        <w:t>大赛</w:t>
      </w:r>
      <w:r w:rsidRPr="00662D59">
        <w:rPr>
          <w:rFonts w:hint="eastAsia"/>
        </w:rPr>
        <w:t>11</w:t>
      </w:r>
      <w:r w:rsidRPr="00662D59">
        <w:rPr>
          <w:rFonts w:hint="eastAsia"/>
        </w:rPr>
        <w:t>周年精英联赛江苏省区获奖榜单正式公布，由严波老师指导的“上善若水”</w:t>
      </w:r>
      <w:proofErr w:type="gramStart"/>
      <w:r w:rsidRPr="00662D59">
        <w:rPr>
          <w:rFonts w:hint="eastAsia"/>
        </w:rPr>
        <w:t>团队获</w:t>
      </w:r>
      <w:r w:rsidRPr="00662D59">
        <w:rPr>
          <w:rFonts w:cs="宋体" w:hint="eastAsia"/>
          <w:kern w:val="0"/>
        </w:rPr>
        <w:t>数字</w:t>
      </w:r>
      <w:proofErr w:type="gramEnd"/>
      <w:r w:rsidRPr="00662D59">
        <w:rPr>
          <w:rFonts w:cs="宋体" w:hint="eastAsia"/>
          <w:kern w:val="0"/>
        </w:rPr>
        <w:t>工业设计大赛</w:t>
      </w:r>
      <w:r w:rsidRPr="00662D59">
        <w:rPr>
          <w:rFonts w:hint="eastAsia"/>
        </w:rPr>
        <w:t>大学生组特等奖</w:t>
      </w:r>
      <w:r w:rsidRPr="00662D59">
        <w:rPr>
          <w:rFonts w:hint="eastAsia"/>
        </w:rPr>
        <w:t>1</w:t>
      </w:r>
      <w:r w:rsidRPr="00662D59">
        <w:rPr>
          <w:rFonts w:hint="eastAsia"/>
        </w:rPr>
        <w:t>项、“刷刷乐”</w:t>
      </w:r>
      <w:proofErr w:type="gramStart"/>
      <w:r w:rsidRPr="00662D59">
        <w:rPr>
          <w:rFonts w:hint="eastAsia"/>
        </w:rPr>
        <w:t>团队获</w:t>
      </w:r>
      <w:proofErr w:type="gramEnd"/>
      <w:r w:rsidRPr="00662D59">
        <w:rPr>
          <w:rFonts w:hint="eastAsia"/>
        </w:rPr>
        <w:t>大学生创新创业大赛大学生组特等奖</w:t>
      </w:r>
      <w:r w:rsidRPr="00662D59">
        <w:rPr>
          <w:rFonts w:hint="eastAsia"/>
        </w:rPr>
        <w:t>1</w:t>
      </w:r>
      <w:r w:rsidRPr="00662D59">
        <w:rPr>
          <w:rFonts w:hint="eastAsia"/>
        </w:rPr>
        <w:t>项、“</w:t>
      </w:r>
      <w:r w:rsidRPr="00662D59">
        <w:rPr>
          <w:rFonts w:cs="宋体" w:hint="eastAsia"/>
          <w:kern w:val="0"/>
        </w:rPr>
        <w:t>水之子</w:t>
      </w:r>
      <w:r w:rsidRPr="00662D59">
        <w:rPr>
          <w:rFonts w:cs="ArialMT"/>
          <w:kern w:val="0"/>
        </w:rPr>
        <w:t>ID</w:t>
      </w:r>
      <w:r w:rsidRPr="00662D59">
        <w:rPr>
          <w:rFonts w:hint="eastAsia"/>
        </w:rPr>
        <w:t>”</w:t>
      </w:r>
      <w:proofErr w:type="gramStart"/>
      <w:r w:rsidRPr="00662D59">
        <w:rPr>
          <w:rFonts w:hint="eastAsia"/>
        </w:rPr>
        <w:t>团队获</w:t>
      </w:r>
      <w:proofErr w:type="gramEnd"/>
      <w:r w:rsidRPr="00662D59">
        <w:rPr>
          <w:rFonts w:cs="ArialMT"/>
          <w:kern w:val="0"/>
        </w:rPr>
        <w:t>VR/AR</w:t>
      </w:r>
      <w:r w:rsidRPr="00662D59">
        <w:rPr>
          <w:rFonts w:cs="宋体" w:hint="eastAsia"/>
          <w:kern w:val="0"/>
        </w:rPr>
        <w:t>应用创新大赛大学生组二等奖</w:t>
      </w:r>
      <w:r w:rsidRPr="00662D59">
        <w:rPr>
          <w:rFonts w:cs="宋体" w:hint="eastAsia"/>
          <w:kern w:val="0"/>
        </w:rPr>
        <w:t>1</w:t>
      </w:r>
      <w:r w:rsidRPr="00662D59">
        <w:rPr>
          <w:rFonts w:cs="宋体" w:hint="eastAsia"/>
          <w:kern w:val="0"/>
        </w:rPr>
        <w:t>项</w:t>
      </w:r>
      <w:r w:rsidRPr="00662D59">
        <w:rPr>
          <w:rFonts w:hint="eastAsia"/>
        </w:rPr>
        <w:t>；另外，</w:t>
      </w:r>
      <w:proofErr w:type="gramStart"/>
      <w:r w:rsidRPr="00662D59">
        <w:rPr>
          <w:rFonts w:hint="eastAsia"/>
        </w:rPr>
        <w:t>由丁治中</w:t>
      </w:r>
      <w:proofErr w:type="gramEnd"/>
      <w:r w:rsidRPr="00662D59">
        <w:rPr>
          <w:rFonts w:hint="eastAsia"/>
        </w:rPr>
        <w:t>、严波、陈润楚等老师指导的</w:t>
      </w:r>
      <w:r w:rsidRPr="00662D59">
        <w:rPr>
          <w:rFonts w:cs="宋体" w:hint="eastAsia"/>
          <w:kern w:val="0"/>
        </w:rPr>
        <w:t>“</w:t>
      </w:r>
      <w:proofErr w:type="spellStart"/>
      <w:r w:rsidRPr="00662D59">
        <w:rPr>
          <w:rFonts w:cs="ArialMT"/>
          <w:kern w:val="0"/>
        </w:rPr>
        <w:t>Autofans</w:t>
      </w:r>
      <w:proofErr w:type="spellEnd"/>
      <w:r w:rsidRPr="00662D59">
        <w:rPr>
          <w:rFonts w:cs="宋体" w:hint="eastAsia"/>
          <w:kern w:val="0"/>
        </w:rPr>
        <w:t>”、</w:t>
      </w:r>
      <w:r w:rsidRPr="00662D59">
        <w:rPr>
          <w:rFonts w:cs="宋体" w:hint="eastAsia"/>
          <w:kern w:val="0"/>
        </w:rPr>
        <w:t xml:space="preserve"> </w:t>
      </w:r>
      <w:r w:rsidRPr="00662D59">
        <w:rPr>
          <w:rFonts w:cs="宋体" w:hint="eastAsia"/>
          <w:kern w:val="0"/>
        </w:rPr>
        <w:t>“创意工坊”、“</w:t>
      </w:r>
      <w:proofErr w:type="spellStart"/>
      <w:r w:rsidRPr="00662D59">
        <w:rPr>
          <w:rFonts w:cs="ArialMT"/>
          <w:kern w:val="0"/>
        </w:rPr>
        <w:t>NoRabbit</w:t>
      </w:r>
      <w:proofErr w:type="spellEnd"/>
      <w:r w:rsidRPr="00662D59">
        <w:rPr>
          <w:rFonts w:cs="宋体" w:hint="eastAsia"/>
          <w:kern w:val="0"/>
        </w:rPr>
        <w:t>”、</w:t>
      </w:r>
      <w:r w:rsidRPr="00662D59">
        <w:rPr>
          <w:rFonts w:cs="宋体" w:hint="eastAsia"/>
          <w:kern w:val="0"/>
        </w:rPr>
        <w:t xml:space="preserve"> </w:t>
      </w:r>
      <w:r w:rsidRPr="00662D59">
        <w:rPr>
          <w:rFonts w:cs="宋体" w:hint="eastAsia"/>
          <w:kern w:val="0"/>
        </w:rPr>
        <w:t>“设计弄潮儿”</w:t>
      </w:r>
      <w:r w:rsidRPr="00662D59">
        <w:rPr>
          <w:rFonts w:cs="宋体" w:hint="eastAsia"/>
          <w:kern w:val="0"/>
        </w:rPr>
        <w:t xml:space="preserve"> </w:t>
      </w:r>
      <w:r w:rsidRPr="00662D59">
        <w:rPr>
          <w:rFonts w:cs="宋体" w:hint="eastAsia"/>
          <w:kern w:val="0"/>
        </w:rPr>
        <w:t>等</w:t>
      </w:r>
      <w:proofErr w:type="gramStart"/>
      <w:r w:rsidRPr="00662D59">
        <w:rPr>
          <w:rFonts w:cs="宋体" w:hint="eastAsia"/>
          <w:kern w:val="0"/>
        </w:rPr>
        <w:t>团队获数字</w:t>
      </w:r>
      <w:proofErr w:type="gramEnd"/>
      <w:r w:rsidRPr="00662D59">
        <w:rPr>
          <w:rFonts w:cs="宋体" w:hint="eastAsia"/>
          <w:kern w:val="0"/>
        </w:rPr>
        <w:t>工业设计大赛大学生组</w:t>
      </w:r>
      <w:r w:rsidRPr="00662D59">
        <w:rPr>
          <w:rFonts w:hint="eastAsia"/>
        </w:rPr>
        <w:t>二等奖</w:t>
      </w:r>
      <w:r w:rsidRPr="00662D59">
        <w:rPr>
          <w:rFonts w:hint="eastAsia"/>
        </w:rPr>
        <w:t>2</w:t>
      </w:r>
      <w:r w:rsidRPr="00662D59">
        <w:rPr>
          <w:rFonts w:hint="eastAsia"/>
        </w:rPr>
        <w:t>项、三等奖</w:t>
      </w:r>
      <w:r w:rsidRPr="00662D59">
        <w:rPr>
          <w:rFonts w:hint="eastAsia"/>
        </w:rPr>
        <w:t>2</w:t>
      </w:r>
      <w:r w:rsidRPr="00662D59">
        <w:rPr>
          <w:rFonts w:hint="eastAsia"/>
        </w:rPr>
        <w:t>项。</w:t>
      </w:r>
    </w:p>
    <w:p w:rsidR="00662D59" w:rsidRPr="00662D59" w:rsidRDefault="00662D59" w:rsidP="008E7166">
      <w:pPr>
        <w:ind w:firstLine="480"/>
      </w:pPr>
      <w:r w:rsidRPr="00662D59">
        <w:rPr>
          <w:rFonts w:hint="eastAsia"/>
        </w:rPr>
        <w:t>全国</w:t>
      </w:r>
      <w:r w:rsidRPr="00662D59">
        <w:rPr>
          <w:rFonts w:hint="eastAsia"/>
        </w:rPr>
        <w:t>3D</w:t>
      </w:r>
      <w:r w:rsidRPr="00662D59">
        <w:rPr>
          <w:rFonts w:hint="eastAsia"/>
        </w:rPr>
        <w:t>大赛由科技部、工业和信息化部、教育部和中国科协指导，在国家大力推进创新驱动、实现从“制造大国”到“创造大国”转变、大力发展互联网</w:t>
      </w:r>
      <w:r w:rsidRPr="00662D59">
        <w:rPr>
          <w:rFonts w:hint="eastAsia"/>
        </w:rPr>
        <w:t>+</w:t>
      </w:r>
      <w:r w:rsidRPr="00662D59">
        <w:rPr>
          <w:rFonts w:hint="eastAsia"/>
        </w:rPr>
        <w:t>和数字经济新时代开展的一项大型公益赛事，体现了科技进步和产业升级的要求，是大众创业、万众创新的具体实践。清华大学、华南理工大学、河海大学等</w:t>
      </w:r>
      <w:r w:rsidRPr="00662D59">
        <w:rPr>
          <w:rFonts w:hint="eastAsia"/>
        </w:rPr>
        <w:t>600</w:t>
      </w:r>
      <w:r w:rsidRPr="00662D59">
        <w:rPr>
          <w:rFonts w:hint="eastAsia"/>
        </w:rPr>
        <w:t>多所高校参赛，初赛参赛人数累积超</w:t>
      </w:r>
      <w:r w:rsidRPr="00662D59">
        <w:rPr>
          <w:rFonts w:hint="eastAsia"/>
        </w:rPr>
        <w:t>700</w:t>
      </w:r>
      <w:r w:rsidRPr="00662D59">
        <w:rPr>
          <w:rFonts w:hint="eastAsia"/>
        </w:rPr>
        <w:t>万人次。</w:t>
      </w:r>
    </w:p>
    <w:p w:rsidR="00662D59" w:rsidRPr="00966847" w:rsidRDefault="001C1DA4" w:rsidP="0048241B">
      <w:pPr>
        <w:adjustRightInd w:val="0"/>
        <w:snapToGrid w:val="0"/>
        <w:spacing w:beforeLines="50" w:afterLines="50" w:line="460" w:lineRule="exact"/>
        <w:ind w:firstLineChars="0" w:firstLine="0"/>
        <w:jc w:val="left"/>
        <w:rPr>
          <w:rStyle w:val="articletitle"/>
          <w:rFonts w:ascii="微软雅黑" w:eastAsia="微软雅黑" w:hAnsi="微软雅黑"/>
          <w:b/>
          <w:bCs/>
          <w:color w:val="F24024"/>
          <w:sz w:val="26"/>
          <w:szCs w:val="26"/>
        </w:rPr>
      </w:pPr>
      <w:r w:rsidRPr="00966847">
        <w:rPr>
          <w:rStyle w:val="articletitle"/>
          <w:rFonts w:ascii="微软雅黑" w:eastAsia="微软雅黑" w:hAnsi="微软雅黑" w:hint="eastAsia"/>
          <w:b/>
          <w:bCs/>
          <w:color w:val="F24024"/>
          <w:sz w:val="26"/>
          <w:szCs w:val="26"/>
        </w:rPr>
        <w:t>5</w:t>
      </w:r>
      <w:r w:rsidR="00662D59" w:rsidRPr="00966847">
        <w:rPr>
          <w:rStyle w:val="articletitle"/>
          <w:rFonts w:ascii="微软雅黑" w:eastAsia="微软雅黑" w:hAnsi="微软雅黑" w:hint="eastAsia"/>
          <w:b/>
          <w:bCs/>
          <w:color w:val="F24024"/>
          <w:sz w:val="26"/>
          <w:szCs w:val="26"/>
        </w:rPr>
        <w:t>、学院98届机械电子工程专业校友毕业20周年返校活动</w:t>
      </w:r>
    </w:p>
    <w:p w:rsidR="00662D59" w:rsidRDefault="00662D59" w:rsidP="008E7166">
      <w:pPr>
        <w:ind w:firstLine="480"/>
      </w:pPr>
      <w:r>
        <w:rPr>
          <w:rFonts w:hint="eastAsia"/>
        </w:rPr>
        <w:t>7</w:t>
      </w:r>
      <w:r>
        <w:rPr>
          <w:rFonts w:hint="eastAsia"/>
        </w:rPr>
        <w:t>月</w:t>
      </w:r>
      <w:r>
        <w:rPr>
          <w:rFonts w:hint="eastAsia"/>
        </w:rPr>
        <w:t>14</w:t>
      </w:r>
      <w:r>
        <w:rPr>
          <w:rFonts w:hint="eastAsia"/>
        </w:rPr>
        <w:t>日</w:t>
      </w:r>
      <w:r w:rsidRPr="008A477E">
        <w:t>，机电工程学院</w:t>
      </w:r>
      <w:r w:rsidRPr="008A477E">
        <w:t>98</w:t>
      </w:r>
      <w:r w:rsidRPr="008A477E">
        <w:t>届机械电子工程专业</w:t>
      </w:r>
      <w:r w:rsidRPr="008A477E">
        <w:t>40</w:t>
      </w:r>
      <w:r w:rsidRPr="008A477E">
        <w:t>余名校友返校组织了毕业</w:t>
      </w:r>
      <w:r w:rsidRPr="008A477E">
        <w:t>20</w:t>
      </w:r>
      <w:r w:rsidRPr="008A477E">
        <w:t>周年聚会活动。校友们先后参观了实验室、教学楼、文体馆、体育场和学生宿舍，感慨校区</w:t>
      </w:r>
      <w:r w:rsidRPr="008A477E">
        <w:t>20</w:t>
      </w:r>
      <w:r w:rsidRPr="008A477E">
        <w:t>年的变化，追忆当年的青春岁月。学院领导</w:t>
      </w:r>
      <w:r>
        <w:rPr>
          <w:rFonts w:hint="eastAsia"/>
        </w:rPr>
        <w:t>、</w:t>
      </w:r>
      <w:r w:rsidRPr="00EB7AEE">
        <w:rPr>
          <w:rFonts w:hint="eastAsia"/>
        </w:rPr>
        <w:t>部分</w:t>
      </w:r>
      <w:r w:rsidRPr="008A477E">
        <w:t>任课教师参加了</w:t>
      </w:r>
      <w:r w:rsidRPr="00EB7AEE">
        <w:rPr>
          <w:rFonts w:hint="eastAsia"/>
        </w:rPr>
        <w:t>本次聚会活动</w:t>
      </w:r>
      <w:r w:rsidRPr="008A477E">
        <w:t>，校友们与学院领导</w:t>
      </w:r>
      <w:r w:rsidRPr="00EB7AEE">
        <w:rPr>
          <w:rFonts w:hint="eastAsia"/>
        </w:rPr>
        <w:t>、</w:t>
      </w:r>
      <w:r w:rsidRPr="008A477E">
        <w:t>老师进行了热切、深入的交流。</w:t>
      </w:r>
      <w:r w:rsidRPr="00EB7AEE">
        <w:rPr>
          <w:rFonts w:hint="eastAsia"/>
        </w:rPr>
        <w:t>在聚会晚宴上，</w:t>
      </w:r>
      <w:r w:rsidRPr="008A477E">
        <w:t>机电工程学院院长丁坤代表</w:t>
      </w:r>
      <w:r w:rsidRPr="00EB7AEE">
        <w:rPr>
          <w:rFonts w:hint="eastAsia"/>
        </w:rPr>
        <w:t>学院致辞，</w:t>
      </w:r>
      <w:r w:rsidRPr="008A477E">
        <w:t>欢迎校友返校</w:t>
      </w:r>
      <w:r w:rsidRPr="00EB7AEE">
        <w:rPr>
          <w:rFonts w:hint="eastAsia"/>
        </w:rPr>
        <w:t>活动；</w:t>
      </w:r>
      <w:r w:rsidRPr="008A477E">
        <w:t>介绍了学院的发展，</w:t>
      </w:r>
      <w:r w:rsidRPr="00EB7AEE">
        <w:rPr>
          <w:rFonts w:hint="eastAsia"/>
        </w:rPr>
        <w:t>并表示</w:t>
      </w:r>
      <w:r w:rsidRPr="008A477E">
        <w:t>学院始终</w:t>
      </w:r>
      <w:r w:rsidRPr="00EB7AEE">
        <w:rPr>
          <w:rFonts w:hint="eastAsia"/>
        </w:rPr>
        <w:t>关心、</w:t>
      </w:r>
      <w:r w:rsidRPr="008A477E">
        <w:t>支持校友发展，</w:t>
      </w:r>
      <w:r w:rsidRPr="00EB7AEE">
        <w:rPr>
          <w:rFonts w:hint="eastAsia"/>
        </w:rPr>
        <w:t>希望</w:t>
      </w:r>
      <w:r w:rsidRPr="008A477E">
        <w:t>校友</w:t>
      </w:r>
      <w:r w:rsidRPr="00EB7AEE">
        <w:rPr>
          <w:rFonts w:hint="eastAsia"/>
        </w:rPr>
        <w:t>们</w:t>
      </w:r>
      <w:r w:rsidRPr="008A477E">
        <w:t>进一步加强与学院的</w:t>
      </w:r>
      <w:r w:rsidRPr="008A477E">
        <w:lastRenderedPageBreak/>
        <w:t>交流、合作，携手共创美好未来。校友代表也进行了热情洋溢的发言，感谢学院和老师</w:t>
      </w:r>
      <w:r w:rsidRPr="00EB7AEE">
        <w:rPr>
          <w:rFonts w:hint="eastAsia"/>
        </w:rPr>
        <w:t>们</w:t>
      </w:r>
      <w:r w:rsidRPr="008A477E">
        <w:t>的辛勤培育，祝愿学院事业发展蒸蒸日上。</w:t>
      </w:r>
      <w:r>
        <w:rPr>
          <w:rFonts w:hint="eastAsia"/>
        </w:rPr>
        <w:t xml:space="preserve">  </w:t>
      </w:r>
    </w:p>
    <w:p w:rsidR="00662D59" w:rsidRDefault="00662D59" w:rsidP="008E7166">
      <w:pPr>
        <w:ind w:firstLine="480"/>
      </w:pPr>
      <w:r>
        <w:rPr>
          <w:rFonts w:hint="eastAsia"/>
        </w:rPr>
        <w:t>近日，为追忆往昔，感恩母校，机电工程学院</w:t>
      </w:r>
      <w:r w:rsidRPr="00D609CE">
        <w:rPr>
          <w:rFonts w:hint="eastAsia"/>
        </w:rPr>
        <w:t>98</w:t>
      </w:r>
      <w:r w:rsidRPr="00D609CE">
        <w:rPr>
          <w:rFonts w:hint="eastAsia"/>
        </w:rPr>
        <w:t>届</w:t>
      </w:r>
      <w:r>
        <w:rPr>
          <w:rFonts w:hint="eastAsia"/>
        </w:rPr>
        <w:t>焊接</w:t>
      </w:r>
      <w:r w:rsidRPr="00D609CE">
        <w:rPr>
          <w:rFonts w:hint="eastAsia"/>
        </w:rPr>
        <w:t>专业</w:t>
      </w:r>
      <w:r>
        <w:rPr>
          <w:rFonts w:hint="eastAsia"/>
        </w:rPr>
        <w:t>部分校友和</w:t>
      </w:r>
      <w:r>
        <w:rPr>
          <w:rFonts w:hint="eastAsia"/>
        </w:rPr>
        <w:t>08</w:t>
      </w:r>
      <w:r>
        <w:rPr>
          <w:rFonts w:hint="eastAsia"/>
        </w:rPr>
        <w:t>届机</w:t>
      </w:r>
      <w:proofErr w:type="gramStart"/>
      <w:r>
        <w:rPr>
          <w:rFonts w:hint="eastAsia"/>
        </w:rPr>
        <w:t>自专业</w:t>
      </w:r>
      <w:proofErr w:type="gramEnd"/>
      <w:r>
        <w:rPr>
          <w:rFonts w:hint="eastAsia"/>
        </w:rPr>
        <w:t>部分校友也分别返校举办了聚会活动。</w:t>
      </w:r>
    </w:p>
    <w:p w:rsidR="00662D59" w:rsidRPr="00966847" w:rsidRDefault="001C1DA4" w:rsidP="0048241B">
      <w:pPr>
        <w:adjustRightInd w:val="0"/>
        <w:snapToGrid w:val="0"/>
        <w:spacing w:beforeLines="50" w:afterLines="50" w:line="460" w:lineRule="exact"/>
        <w:ind w:firstLineChars="0" w:firstLine="0"/>
        <w:jc w:val="left"/>
        <w:rPr>
          <w:rStyle w:val="articletitle"/>
          <w:rFonts w:ascii="微软雅黑" w:eastAsia="微软雅黑" w:hAnsi="微软雅黑"/>
          <w:b/>
          <w:bCs/>
          <w:color w:val="F24024"/>
          <w:sz w:val="26"/>
          <w:szCs w:val="26"/>
        </w:rPr>
      </w:pPr>
      <w:r w:rsidRPr="00966847">
        <w:rPr>
          <w:rStyle w:val="articletitle"/>
          <w:rFonts w:ascii="微软雅黑" w:eastAsia="微软雅黑" w:hAnsi="微软雅黑" w:hint="eastAsia"/>
          <w:b/>
          <w:bCs/>
          <w:color w:val="F24024"/>
          <w:sz w:val="26"/>
          <w:szCs w:val="26"/>
        </w:rPr>
        <w:t>6</w:t>
      </w:r>
      <w:r w:rsidR="00662D59" w:rsidRPr="00966847">
        <w:rPr>
          <w:rStyle w:val="articletitle"/>
          <w:rFonts w:ascii="微软雅黑" w:eastAsia="微软雅黑" w:hAnsi="微软雅黑" w:hint="eastAsia"/>
          <w:b/>
          <w:bCs/>
          <w:color w:val="F24024"/>
          <w:sz w:val="26"/>
          <w:szCs w:val="26"/>
        </w:rPr>
        <w:t>、</w:t>
      </w:r>
      <w:r w:rsidR="00966847">
        <w:rPr>
          <w:rStyle w:val="articletitle"/>
          <w:rFonts w:ascii="微软雅黑" w:eastAsia="微软雅黑" w:hAnsi="微软雅黑" w:hint="eastAsia"/>
          <w:b/>
          <w:bCs/>
          <w:color w:val="F24024"/>
          <w:sz w:val="26"/>
          <w:szCs w:val="26"/>
        </w:rPr>
        <w:t>我院</w:t>
      </w:r>
      <w:r w:rsidR="00662D59" w:rsidRPr="00966847">
        <w:rPr>
          <w:rStyle w:val="articletitle"/>
          <w:rFonts w:ascii="微软雅黑" w:eastAsia="微软雅黑" w:hAnsi="微软雅黑" w:hint="eastAsia"/>
          <w:b/>
          <w:bCs/>
          <w:color w:val="F24024"/>
          <w:sz w:val="26"/>
          <w:szCs w:val="26"/>
        </w:rPr>
        <w:t>学子在2018全国大学生工业设计</w:t>
      </w:r>
      <w:r w:rsidR="00662D59" w:rsidRPr="00966847">
        <w:rPr>
          <w:rStyle w:val="articletitle"/>
          <w:rFonts w:ascii="微软雅黑" w:eastAsia="微软雅黑" w:hAnsi="微软雅黑"/>
          <w:b/>
          <w:bCs/>
          <w:color w:val="F24024"/>
          <w:sz w:val="26"/>
          <w:szCs w:val="26"/>
        </w:rPr>
        <w:t>大赛</w:t>
      </w:r>
      <w:r w:rsidR="00662D59" w:rsidRPr="00966847">
        <w:rPr>
          <w:rStyle w:val="articletitle"/>
          <w:rFonts w:ascii="微软雅黑" w:eastAsia="微软雅黑" w:hAnsi="微软雅黑" w:hint="eastAsia"/>
          <w:b/>
          <w:bCs/>
          <w:color w:val="F24024"/>
          <w:sz w:val="26"/>
          <w:szCs w:val="26"/>
        </w:rPr>
        <w:t>江苏赛区比赛中获佳绩</w:t>
      </w:r>
    </w:p>
    <w:p w:rsidR="00662D59" w:rsidRPr="00B95CB7" w:rsidRDefault="00662D59" w:rsidP="008E7166">
      <w:pPr>
        <w:ind w:firstLine="480"/>
      </w:pPr>
      <w:r w:rsidRPr="00B95CB7">
        <w:rPr>
          <w:rFonts w:hint="eastAsia"/>
        </w:rPr>
        <w:t>近日，由全国大学生工业设计大赛江苏赛区组委会、南京市浦口区人民政府等联合主办的</w:t>
      </w:r>
      <w:r w:rsidRPr="00B95CB7">
        <w:rPr>
          <w:rFonts w:hint="eastAsia"/>
        </w:rPr>
        <w:t>2018</w:t>
      </w:r>
      <w:r w:rsidRPr="00B95CB7">
        <w:rPr>
          <w:rFonts w:hint="eastAsia"/>
        </w:rPr>
        <w:t>年全国大学生工业设计（江苏赛区）大赛在江苏南京举行，机电工程学院</w:t>
      </w:r>
      <w:r w:rsidRPr="00B95CB7">
        <w:t>工业设计系组织</w:t>
      </w:r>
      <w:r w:rsidRPr="00B95CB7">
        <w:rPr>
          <w:rFonts w:hint="eastAsia"/>
        </w:rPr>
        <w:t>学生</w:t>
      </w:r>
      <w:r w:rsidRPr="00B95CB7">
        <w:t>参加了此次大赛，并取得了一等奖</w:t>
      </w:r>
      <w:r w:rsidRPr="00B95CB7">
        <w:rPr>
          <w:rFonts w:hint="eastAsia"/>
        </w:rPr>
        <w:t>2</w:t>
      </w:r>
      <w:r w:rsidRPr="00B95CB7">
        <w:rPr>
          <w:rFonts w:hint="eastAsia"/>
        </w:rPr>
        <w:t>项</w:t>
      </w:r>
      <w:r w:rsidRPr="00B95CB7">
        <w:t>、二等奖</w:t>
      </w:r>
      <w:r w:rsidRPr="00B95CB7">
        <w:rPr>
          <w:rFonts w:hint="eastAsia"/>
        </w:rPr>
        <w:t>3</w:t>
      </w:r>
      <w:r w:rsidRPr="00B95CB7">
        <w:rPr>
          <w:rFonts w:hint="eastAsia"/>
        </w:rPr>
        <w:t>项</w:t>
      </w:r>
      <w:r w:rsidRPr="00B95CB7">
        <w:t>以及三等奖</w:t>
      </w:r>
      <w:r w:rsidRPr="00B95CB7">
        <w:rPr>
          <w:rFonts w:hint="eastAsia"/>
        </w:rPr>
        <w:t>3</w:t>
      </w:r>
      <w:r w:rsidRPr="00B95CB7">
        <w:rPr>
          <w:rFonts w:hint="eastAsia"/>
        </w:rPr>
        <w:t>项</w:t>
      </w:r>
      <w:r w:rsidRPr="00B95CB7">
        <w:t>的历史最好成绩</w:t>
      </w:r>
      <w:r>
        <w:rPr>
          <w:rFonts w:hint="eastAsia"/>
        </w:rPr>
        <w:t>；</w:t>
      </w:r>
      <w:r w:rsidRPr="00B95CB7">
        <w:t>何灿群</w:t>
      </w:r>
      <w:r>
        <w:rPr>
          <w:rFonts w:hint="eastAsia"/>
        </w:rPr>
        <w:t>、</w:t>
      </w:r>
      <w:r w:rsidRPr="00B95CB7">
        <w:t>丁治中</w:t>
      </w:r>
      <w:r>
        <w:rPr>
          <w:rFonts w:hint="eastAsia"/>
        </w:rPr>
        <w:t>两位</w:t>
      </w:r>
      <w:proofErr w:type="gramStart"/>
      <w:r>
        <w:t>老师</w:t>
      </w:r>
      <w:r w:rsidRPr="00B95CB7">
        <w:t>获</w:t>
      </w:r>
      <w:proofErr w:type="gramEnd"/>
      <w:r w:rsidRPr="00B95CB7">
        <w:t>优秀指导教师</w:t>
      </w:r>
      <w:r w:rsidRPr="00B95CB7">
        <w:rPr>
          <w:rFonts w:hint="eastAsia"/>
        </w:rPr>
        <w:t>荣誉</w:t>
      </w:r>
      <w:r w:rsidRPr="00B95CB7">
        <w:t>称号。</w:t>
      </w:r>
    </w:p>
    <w:p w:rsidR="00662D59" w:rsidRDefault="00662D59" w:rsidP="008E7166">
      <w:pPr>
        <w:ind w:firstLine="480"/>
      </w:pPr>
      <w:r w:rsidRPr="00B95CB7">
        <w:rPr>
          <w:rFonts w:hint="eastAsia"/>
        </w:rPr>
        <w:t>本次大赛共有</w:t>
      </w:r>
      <w:r w:rsidRPr="00B95CB7">
        <w:rPr>
          <w:rFonts w:hint="eastAsia"/>
        </w:rPr>
        <w:t>24</w:t>
      </w:r>
      <w:r w:rsidRPr="00B95CB7">
        <w:rPr>
          <w:rFonts w:hint="eastAsia"/>
        </w:rPr>
        <w:t>所高校组织学生参加，提交参赛作品</w:t>
      </w:r>
      <w:r w:rsidRPr="00B95CB7">
        <w:rPr>
          <w:rFonts w:hint="eastAsia"/>
        </w:rPr>
        <w:t>1117</w:t>
      </w:r>
      <w:r w:rsidRPr="00B95CB7">
        <w:rPr>
          <w:rFonts w:hint="eastAsia"/>
        </w:rPr>
        <w:t>件，最终从参赛作品中评选出一等奖</w:t>
      </w:r>
      <w:r w:rsidRPr="00B95CB7">
        <w:rPr>
          <w:rFonts w:hint="eastAsia"/>
        </w:rPr>
        <w:t>30</w:t>
      </w:r>
      <w:r w:rsidRPr="00B95CB7">
        <w:rPr>
          <w:rFonts w:hint="eastAsia"/>
        </w:rPr>
        <w:t>项，二等奖</w:t>
      </w:r>
      <w:r w:rsidRPr="00B95CB7">
        <w:rPr>
          <w:rFonts w:hint="eastAsia"/>
        </w:rPr>
        <w:t>38</w:t>
      </w:r>
      <w:r w:rsidRPr="00B95CB7">
        <w:rPr>
          <w:rFonts w:hint="eastAsia"/>
        </w:rPr>
        <w:t>项，三等奖</w:t>
      </w:r>
      <w:r w:rsidRPr="00B95CB7">
        <w:t>54</w:t>
      </w:r>
      <w:r w:rsidRPr="00B95CB7">
        <w:rPr>
          <w:rFonts w:hint="eastAsia"/>
        </w:rPr>
        <w:t>项，</w:t>
      </w:r>
      <w:r>
        <w:rPr>
          <w:rFonts w:hint="eastAsia"/>
        </w:rPr>
        <w:t>荣获</w:t>
      </w:r>
      <w:r w:rsidRPr="00B95CB7">
        <w:rPr>
          <w:rFonts w:hint="eastAsia"/>
        </w:rPr>
        <w:t>一</w:t>
      </w:r>
      <w:r w:rsidRPr="00B95CB7">
        <w:t>、二等奖</w:t>
      </w:r>
      <w:r>
        <w:rPr>
          <w:rFonts w:hint="eastAsia"/>
        </w:rPr>
        <w:t>的</w:t>
      </w:r>
      <w:r w:rsidRPr="00B95CB7">
        <w:t>作品</w:t>
      </w:r>
      <w:r w:rsidRPr="00B95CB7">
        <w:rPr>
          <w:rFonts w:hint="eastAsia"/>
        </w:rPr>
        <w:t>将</w:t>
      </w:r>
      <w:r>
        <w:rPr>
          <w:rFonts w:hint="eastAsia"/>
        </w:rPr>
        <w:t>被选送参加</w:t>
      </w:r>
      <w:r>
        <w:t>全国</w:t>
      </w:r>
      <w:r>
        <w:rPr>
          <w:rFonts w:hint="eastAsia"/>
        </w:rPr>
        <w:t>大</w:t>
      </w:r>
      <w:r w:rsidRPr="00B95CB7">
        <w:t>赛。</w:t>
      </w:r>
    </w:p>
    <w:p w:rsidR="001C1DA4" w:rsidRPr="00966847" w:rsidRDefault="001C1DA4" w:rsidP="0048241B">
      <w:pPr>
        <w:adjustRightInd w:val="0"/>
        <w:snapToGrid w:val="0"/>
        <w:spacing w:beforeLines="50" w:afterLines="50" w:line="460" w:lineRule="exact"/>
        <w:ind w:firstLineChars="0" w:firstLine="0"/>
        <w:jc w:val="left"/>
        <w:rPr>
          <w:rStyle w:val="articletitle"/>
          <w:rFonts w:ascii="微软雅黑" w:eastAsia="微软雅黑" w:hAnsi="微软雅黑"/>
          <w:b/>
          <w:bCs/>
          <w:color w:val="F24024"/>
          <w:sz w:val="26"/>
          <w:szCs w:val="26"/>
        </w:rPr>
      </w:pPr>
      <w:r w:rsidRPr="00966847">
        <w:rPr>
          <w:rStyle w:val="articletitle"/>
          <w:rFonts w:ascii="微软雅黑" w:eastAsia="微软雅黑" w:hAnsi="微软雅黑" w:hint="eastAsia"/>
          <w:b/>
          <w:bCs/>
          <w:color w:val="F24024"/>
          <w:sz w:val="26"/>
          <w:szCs w:val="26"/>
        </w:rPr>
        <w:t>7、机电学子在第十一届“高教杯”全国大学生先进成图技术与产品信息建模创新大赛中获佳绩</w:t>
      </w:r>
    </w:p>
    <w:p w:rsidR="001C1DA4" w:rsidRPr="001C1DA4" w:rsidRDefault="001C1DA4" w:rsidP="001C1DA4">
      <w:pPr>
        <w:ind w:firstLine="480"/>
      </w:pPr>
      <w:r w:rsidRPr="00EA1467">
        <w:t xml:space="preserve">7 </w:t>
      </w:r>
      <w:r w:rsidRPr="00EA1467">
        <w:rPr>
          <w:rFonts w:hint="eastAsia"/>
        </w:rPr>
        <w:t>月</w:t>
      </w:r>
      <w:r w:rsidRPr="00EA1467">
        <w:t xml:space="preserve">20 </w:t>
      </w:r>
      <w:r w:rsidRPr="00EA1467">
        <w:rPr>
          <w:rFonts w:hint="eastAsia"/>
        </w:rPr>
        <w:t>至</w:t>
      </w:r>
      <w:r w:rsidRPr="00EA1467">
        <w:t xml:space="preserve">7 </w:t>
      </w:r>
      <w:r w:rsidRPr="00EA1467">
        <w:rPr>
          <w:rFonts w:hint="eastAsia"/>
        </w:rPr>
        <w:t>月</w:t>
      </w:r>
      <w:r w:rsidRPr="00EA1467">
        <w:t xml:space="preserve">22 </w:t>
      </w:r>
      <w:r w:rsidRPr="00EA1467">
        <w:rPr>
          <w:rFonts w:hint="eastAsia"/>
        </w:rPr>
        <w:t>日，第十一届“高教杯”全国大学生先进成图技术与产品信息建模创新大赛在南京工业大学举行，机电工程学院徐立群、李凌、奚文娜、刘姣等老师指导，由朱校君、窦云浩、陈振霖、唐娜和符正帆组成的参赛队伍获得机械类团体三等奖，陈振霖获得个人尺</w:t>
      </w:r>
      <w:proofErr w:type="gramStart"/>
      <w:r w:rsidRPr="00EA1467">
        <w:rPr>
          <w:rFonts w:hint="eastAsia"/>
        </w:rPr>
        <w:t>规</w:t>
      </w:r>
      <w:proofErr w:type="gramEnd"/>
      <w:r w:rsidRPr="00EA1467">
        <w:rPr>
          <w:rFonts w:hint="eastAsia"/>
        </w:rPr>
        <w:t>一等奖，</w:t>
      </w:r>
      <w:proofErr w:type="gramStart"/>
      <w:r w:rsidRPr="00EA1467">
        <w:rPr>
          <w:rFonts w:hint="eastAsia"/>
        </w:rPr>
        <w:t>朱校君获得</w:t>
      </w:r>
      <w:proofErr w:type="gramEnd"/>
      <w:r w:rsidRPr="00EA1467">
        <w:rPr>
          <w:rFonts w:hint="eastAsia"/>
        </w:rPr>
        <w:t>个人尺</w:t>
      </w:r>
      <w:proofErr w:type="gramStart"/>
      <w:r w:rsidRPr="00EA1467">
        <w:rPr>
          <w:rFonts w:hint="eastAsia"/>
        </w:rPr>
        <w:t>规</w:t>
      </w:r>
      <w:proofErr w:type="gramEnd"/>
      <w:r w:rsidRPr="00EA1467">
        <w:rPr>
          <w:rFonts w:hint="eastAsia"/>
        </w:rPr>
        <w:t>二等奖、三维建模二等奖，窦云浩和符正帆获得个人尺</w:t>
      </w:r>
      <w:proofErr w:type="gramStart"/>
      <w:r w:rsidRPr="00EA1467">
        <w:rPr>
          <w:rFonts w:hint="eastAsia"/>
        </w:rPr>
        <w:t>规</w:t>
      </w:r>
      <w:proofErr w:type="gramEnd"/>
      <w:r w:rsidRPr="00EA1467">
        <w:rPr>
          <w:rFonts w:hint="eastAsia"/>
        </w:rPr>
        <w:t>三等奖。</w:t>
      </w:r>
    </w:p>
    <w:p w:rsidR="008E7166" w:rsidRPr="00966847" w:rsidRDefault="001C1DA4" w:rsidP="0048241B">
      <w:pPr>
        <w:adjustRightInd w:val="0"/>
        <w:snapToGrid w:val="0"/>
        <w:spacing w:beforeLines="50" w:afterLines="50" w:line="460" w:lineRule="exact"/>
        <w:ind w:firstLineChars="0" w:firstLine="0"/>
        <w:jc w:val="left"/>
        <w:rPr>
          <w:rStyle w:val="articletitle"/>
          <w:rFonts w:ascii="微软雅黑" w:eastAsia="微软雅黑" w:hAnsi="微软雅黑"/>
          <w:b/>
          <w:bCs/>
          <w:color w:val="F24024"/>
          <w:sz w:val="26"/>
          <w:szCs w:val="26"/>
        </w:rPr>
      </w:pPr>
      <w:r w:rsidRPr="00966847">
        <w:rPr>
          <w:rStyle w:val="articletitle"/>
          <w:rFonts w:ascii="微软雅黑" w:eastAsia="微软雅黑" w:hAnsi="微软雅黑" w:hint="eastAsia"/>
          <w:b/>
          <w:bCs/>
          <w:color w:val="F24024"/>
          <w:sz w:val="26"/>
          <w:szCs w:val="26"/>
        </w:rPr>
        <w:t>8</w:t>
      </w:r>
      <w:r w:rsidR="008E7166" w:rsidRPr="00966847">
        <w:rPr>
          <w:rStyle w:val="articletitle"/>
          <w:rFonts w:ascii="微软雅黑" w:eastAsia="微软雅黑" w:hAnsi="微软雅黑" w:hint="eastAsia"/>
          <w:b/>
          <w:bCs/>
          <w:color w:val="F24024"/>
          <w:sz w:val="26"/>
          <w:szCs w:val="26"/>
        </w:rPr>
        <w:t>、我</w:t>
      </w:r>
      <w:r w:rsidR="008E7166" w:rsidRPr="00966847">
        <w:rPr>
          <w:rStyle w:val="articletitle"/>
          <w:rFonts w:ascii="微软雅黑" w:eastAsia="微软雅黑" w:hAnsi="微软雅黑"/>
          <w:b/>
          <w:bCs/>
          <w:color w:val="F24024"/>
          <w:sz w:val="26"/>
          <w:szCs w:val="26"/>
        </w:rPr>
        <w:t>院师生在中国</w:t>
      </w:r>
      <w:r w:rsidR="008E7166" w:rsidRPr="00966847">
        <w:rPr>
          <w:rStyle w:val="articletitle"/>
          <w:rFonts w:ascii="微软雅黑" w:eastAsia="微软雅黑" w:hAnsi="微软雅黑" w:hint="eastAsia"/>
          <w:b/>
          <w:bCs/>
          <w:color w:val="F24024"/>
          <w:sz w:val="26"/>
          <w:szCs w:val="26"/>
        </w:rPr>
        <w:t>人类</w:t>
      </w:r>
      <w:r w:rsidR="008E7166" w:rsidRPr="00966847">
        <w:rPr>
          <w:rStyle w:val="articletitle"/>
          <w:rFonts w:ascii="微软雅黑" w:eastAsia="微软雅黑" w:hAnsi="微软雅黑"/>
          <w:b/>
          <w:bCs/>
          <w:color w:val="F24024"/>
          <w:sz w:val="26"/>
          <w:szCs w:val="26"/>
        </w:rPr>
        <w:t>工效学学会</w:t>
      </w:r>
      <w:r w:rsidR="008E7166" w:rsidRPr="00966847">
        <w:rPr>
          <w:rStyle w:val="articletitle"/>
          <w:rFonts w:ascii="微软雅黑" w:eastAsia="微软雅黑" w:hAnsi="微软雅黑" w:hint="eastAsia"/>
          <w:b/>
          <w:bCs/>
          <w:color w:val="F24024"/>
          <w:sz w:val="26"/>
          <w:szCs w:val="26"/>
        </w:rPr>
        <w:t>第18次</w:t>
      </w:r>
      <w:r w:rsidR="008E7166" w:rsidRPr="00966847">
        <w:rPr>
          <w:rStyle w:val="articletitle"/>
          <w:rFonts w:ascii="微软雅黑" w:eastAsia="微软雅黑" w:hAnsi="微软雅黑"/>
          <w:b/>
          <w:bCs/>
          <w:color w:val="F24024"/>
          <w:sz w:val="26"/>
          <w:szCs w:val="26"/>
        </w:rPr>
        <w:t>管理工效学学术会议上</w:t>
      </w:r>
      <w:r w:rsidR="008E7166" w:rsidRPr="00966847">
        <w:rPr>
          <w:rStyle w:val="articletitle"/>
          <w:rFonts w:ascii="微软雅黑" w:eastAsia="微软雅黑" w:hAnsi="微软雅黑" w:hint="eastAsia"/>
          <w:b/>
          <w:bCs/>
          <w:color w:val="F24024"/>
          <w:sz w:val="26"/>
          <w:szCs w:val="26"/>
        </w:rPr>
        <w:t>收获良多</w:t>
      </w:r>
    </w:p>
    <w:p w:rsidR="008E7166" w:rsidRPr="00C228D4" w:rsidRDefault="008E7166" w:rsidP="008E7166">
      <w:pPr>
        <w:ind w:firstLine="480"/>
        <w:rPr>
          <w:shd w:val="clear" w:color="auto" w:fill="FFFFFF"/>
        </w:rPr>
      </w:pPr>
      <w:r w:rsidRPr="00C228D4">
        <w:rPr>
          <w:rFonts w:hint="eastAsia"/>
          <w:shd w:val="clear" w:color="auto" w:fill="FFFFFF"/>
        </w:rPr>
        <w:t>7</w:t>
      </w:r>
      <w:r w:rsidRPr="00C228D4">
        <w:rPr>
          <w:rFonts w:hint="eastAsia"/>
          <w:shd w:val="clear" w:color="auto" w:fill="FFFFFF"/>
        </w:rPr>
        <w:t>月</w:t>
      </w:r>
      <w:r w:rsidRPr="00C228D4">
        <w:rPr>
          <w:rFonts w:hint="eastAsia"/>
          <w:shd w:val="clear" w:color="auto" w:fill="FFFFFF"/>
        </w:rPr>
        <w:t>20</w:t>
      </w:r>
      <w:r w:rsidRPr="00C228D4">
        <w:rPr>
          <w:rFonts w:hint="eastAsia"/>
          <w:shd w:val="clear" w:color="auto" w:fill="FFFFFF"/>
        </w:rPr>
        <w:t>—</w:t>
      </w:r>
      <w:r w:rsidRPr="00C228D4">
        <w:rPr>
          <w:rFonts w:hint="eastAsia"/>
          <w:shd w:val="clear" w:color="auto" w:fill="FFFFFF"/>
        </w:rPr>
        <w:t>21</w:t>
      </w:r>
      <w:r w:rsidRPr="00C228D4">
        <w:rPr>
          <w:rFonts w:hint="eastAsia"/>
          <w:shd w:val="clear" w:color="auto" w:fill="FFFFFF"/>
        </w:rPr>
        <w:t>日，由中国人类工效学学会管理工效学专业委员会主办，东北大学工商管理学院承办的中国人类工效学学会第</w:t>
      </w:r>
      <w:r w:rsidRPr="00C228D4">
        <w:rPr>
          <w:rFonts w:hint="eastAsia"/>
          <w:shd w:val="clear" w:color="auto" w:fill="FFFFFF"/>
        </w:rPr>
        <w:t>18</w:t>
      </w:r>
      <w:r w:rsidRPr="00C228D4">
        <w:rPr>
          <w:rFonts w:hint="eastAsia"/>
          <w:shd w:val="clear" w:color="auto" w:fill="FFFFFF"/>
        </w:rPr>
        <w:t>次管理工效学学术会议在东北大学国际学术交流中心召开，</w:t>
      </w:r>
      <w:r w:rsidRPr="00C228D4">
        <w:rPr>
          <w:rFonts w:hint="eastAsia"/>
          <w:shd w:val="clear" w:color="auto" w:fill="FFFFFF"/>
        </w:rPr>
        <w:t>260</w:t>
      </w:r>
      <w:r w:rsidRPr="00C228D4">
        <w:rPr>
          <w:rFonts w:hint="eastAsia"/>
          <w:shd w:val="clear" w:color="auto" w:fill="FFFFFF"/>
        </w:rPr>
        <w:t>余名国内外专家学者参会。</w:t>
      </w:r>
    </w:p>
    <w:p w:rsidR="008E7166" w:rsidRDefault="008E7166" w:rsidP="008E7166">
      <w:pPr>
        <w:ind w:firstLine="480"/>
        <w:rPr>
          <w:shd w:val="clear" w:color="auto" w:fill="FFFFFF"/>
        </w:rPr>
      </w:pPr>
      <w:r w:rsidRPr="00C228D4">
        <w:rPr>
          <w:rFonts w:hint="eastAsia"/>
          <w:shd w:val="clear" w:color="auto" w:fill="FFFFFF"/>
        </w:rPr>
        <w:t>会议</w:t>
      </w:r>
      <w:r w:rsidRPr="00C228D4">
        <w:rPr>
          <w:shd w:val="clear" w:color="auto" w:fill="FFFFFF"/>
        </w:rPr>
        <w:t>期间，中国</w:t>
      </w:r>
      <w:r w:rsidRPr="00C228D4">
        <w:rPr>
          <w:rFonts w:hint="eastAsia"/>
          <w:shd w:val="clear" w:color="auto" w:fill="FFFFFF"/>
        </w:rPr>
        <w:t>人类</w:t>
      </w:r>
      <w:r w:rsidRPr="00C228D4">
        <w:rPr>
          <w:shd w:val="clear" w:color="auto" w:fill="FFFFFF"/>
        </w:rPr>
        <w:t>工效学学会和北京津发科技股份有限公司</w:t>
      </w:r>
      <w:r w:rsidRPr="00C228D4">
        <w:rPr>
          <w:rFonts w:hint="eastAsia"/>
          <w:shd w:val="clear" w:color="auto" w:fill="FFFFFF"/>
        </w:rPr>
        <w:t>为获得</w:t>
      </w:r>
      <w:r w:rsidRPr="00C228D4">
        <w:rPr>
          <w:rFonts w:hint="eastAsia"/>
          <w:shd w:val="clear" w:color="auto" w:fill="FFFFFF"/>
        </w:rPr>
        <w:t>2017</w:t>
      </w:r>
      <w:r w:rsidRPr="00C228D4">
        <w:rPr>
          <w:rFonts w:hint="eastAsia"/>
          <w:shd w:val="clear" w:color="auto" w:fill="FFFFFF"/>
        </w:rPr>
        <w:t>年度</w:t>
      </w:r>
      <w:r w:rsidRPr="00C228D4">
        <w:rPr>
          <w:shd w:val="clear" w:color="auto" w:fill="FFFFFF"/>
        </w:rPr>
        <w:t>教育部</w:t>
      </w:r>
      <w:r w:rsidRPr="00C228D4">
        <w:rPr>
          <w:shd w:val="clear" w:color="auto" w:fill="FFFFFF"/>
        </w:rPr>
        <w:t>“</w:t>
      </w:r>
      <w:r w:rsidRPr="00C228D4">
        <w:rPr>
          <w:rFonts w:hint="eastAsia"/>
          <w:shd w:val="clear" w:color="auto" w:fill="FFFFFF"/>
        </w:rPr>
        <w:t>人因</w:t>
      </w:r>
      <w:r w:rsidRPr="00C228D4">
        <w:rPr>
          <w:shd w:val="clear" w:color="auto" w:fill="FFFFFF"/>
        </w:rPr>
        <w:t>与工效学</w:t>
      </w:r>
      <w:r w:rsidRPr="00C228D4">
        <w:rPr>
          <w:shd w:val="clear" w:color="auto" w:fill="FFFFFF"/>
        </w:rPr>
        <w:t>”</w:t>
      </w:r>
      <w:r w:rsidRPr="00C228D4">
        <w:rPr>
          <w:rFonts w:hint="eastAsia"/>
          <w:shd w:val="clear" w:color="auto" w:fill="FFFFFF"/>
        </w:rPr>
        <w:t>产学合作</w:t>
      </w:r>
      <w:r w:rsidRPr="00C228D4">
        <w:rPr>
          <w:shd w:val="clear" w:color="auto" w:fill="FFFFFF"/>
        </w:rPr>
        <w:t>协同育人项目</w:t>
      </w:r>
      <w:r w:rsidRPr="00C228D4">
        <w:rPr>
          <w:rFonts w:hint="eastAsia"/>
          <w:shd w:val="clear" w:color="auto" w:fill="FFFFFF"/>
        </w:rPr>
        <w:t>的</w:t>
      </w:r>
      <w:r w:rsidRPr="00C228D4">
        <w:rPr>
          <w:shd w:val="clear" w:color="auto" w:fill="FFFFFF"/>
        </w:rPr>
        <w:t>单位</w:t>
      </w:r>
      <w:r w:rsidRPr="00C228D4">
        <w:rPr>
          <w:rFonts w:hint="eastAsia"/>
          <w:shd w:val="clear" w:color="auto" w:fill="FFFFFF"/>
        </w:rPr>
        <w:t>举行了</w:t>
      </w:r>
      <w:r w:rsidRPr="00C228D4">
        <w:rPr>
          <w:shd w:val="clear" w:color="auto" w:fill="FFFFFF"/>
        </w:rPr>
        <w:t>授牌仪式，</w:t>
      </w:r>
      <w:r w:rsidRPr="00C228D4">
        <w:rPr>
          <w:rFonts w:hint="eastAsia"/>
          <w:shd w:val="clear" w:color="auto" w:fill="FFFFFF"/>
        </w:rPr>
        <w:t>我</w:t>
      </w:r>
      <w:r w:rsidRPr="00C228D4">
        <w:rPr>
          <w:shd w:val="clear" w:color="auto" w:fill="FFFFFF"/>
        </w:rPr>
        <w:t>院何灿群老师</w:t>
      </w:r>
      <w:r w:rsidRPr="00C228D4">
        <w:rPr>
          <w:rFonts w:hint="eastAsia"/>
          <w:shd w:val="clear" w:color="auto" w:fill="FFFFFF"/>
        </w:rPr>
        <w:t>主持</w:t>
      </w:r>
      <w:r w:rsidRPr="00C228D4">
        <w:rPr>
          <w:shd w:val="clear" w:color="auto" w:fill="FFFFFF"/>
        </w:rPr>
        <w:t>的《</w:t>
      </w:r>
      <w:r w:rsidRPr="00C228D4">
        <w:rPr>
          <w:rFonts w:hint="eastAsia"/>
          <w:shd w:val="clear" w:color="auto" w:fill="FFFFFF"/>
        </w:rPr>
        <w:t>基于</w:t>
      </w:r>
      <w:r w:rsidRPr="00C228D4">
        <w:rPr>
          <w:shd w:val="clear" w:color="auto" w:fill="FFFFFF"/>
        </w:rPr>
        <w:t>创新能力培养的人机工程教学改革研究》</w:t>
      </w:r>
      <w:r>
        <w:rPr>
          <w:rFonts w:hint="eastAsia"/>
          <w:shd w:val="clear" w:color="auto" w:fill="FFFFFF"/>
        </w:rPr>
        <w:t>项目，</w:t>
      </w:r>
      <w:r w:rsidRPr="00C228D4">
        <w:rPr>
          <w:rFonts w:hint="eastAsia"/>
          <w:shd w:val="clear" w:color="auto" w:fill="FFFFFF"/>
        </w:rPr>
        <w:t>获得“教学</w:t>
      </w:r>
      <w:r w:rsidRPr="00C228D4">
        <w:rPr>
          <w:shd w:val="clear" w:color="auto" w:fill="FFFFFF"/>
        </w:rPr>
        <w:lastRenderedPageBreak/>
        <w:t>内容和课程体系改革</w:t>
      </w:r>
      <w:r w:rsidRPr="00C228D4">
        <w:rPr>
          <w:rFonts w:hint="eastAsia"/>
          <w:shd w:val="clear" w:color="auto" w:fill="FFFFFF"/>
        </w:rPr>
        <w:t>”立项；由</w:t>
      </w:r>
      <w:r w:rsidRPr="00C228D4">
        <w:rPr>
          <w:shd w:val="clear" w:color="auto" w:fill="FFFFFF"/>
        </w:rPr>
        <w:t>何灿群老师指导</w:t>
      </w:r>
      <w:r>
        <w:rPr>
          <w:rFonts w:hint="eastAsia"/>
          <w:shd w:val="clear" w:color="auto" w:fill="FFFFFF"/>
        </w:rPr>
        <w:t>，</w:t>
      </w:r>
      <w:r w:rsidRPr="00C228D4">
        <w:rPr>
          <w:shd w:val="clear" w:color="auto" w:fill="FFFFFF"/>
        </w:rPr>
        <w:t>林芷炫</w:t>
      </w:r>
      <w:r w:rsidRPr="00C228D4">
        <w:rPr>
          <w:rFonts w:hint="eastAsia"/>
          <w:shd w:val="clear" w:color="auto" w:fill="FFFFFF"/>
        </w:rPr>
        <w:t>、</w:t>
      </w:r>
      <w:r w:rsidRPr="00C228D4">
        <w:rPr>
          <w:shd w:val="clear" w:color="auto" w:fill="FFFFFF"/>
        </w:rPr>
        <w:t>王秋喜等同学承担的《</w:t>
      </w:r>
      <w:r w:rsidRPr="00C228D4">
        <w:rPr>
          <w:rFonts w:hint="eastAsia"/>
          <w:shd w:val="clear" w:color="auto" w:fill="FFFFFF"/>
        </w:rPr>
        <w:t>基于</w:t>
      </w:r>
      <w:r w:rsidRPr="00C228D4">
        <w:rPr>
          <w:shd w:val="clear" w:color="auto" w:fill="FFFFFF"/>
        </w:rPr>
        <w:t>人机工程学的创新性公共卫生间盥洗系统设计》</w:t>
      </w:r>
      <w:r>
        <w:rPr>
          <w:rFonts w:hint="eastAsia"/>
          <w:shd w:val="clear" w:color="auto" w:fill="FFFFFF"/>
        </w:rPr>
        <w:t>项目，</w:t>
      </w:r>
      <w:r w:rsidRPr="00C228D4">
        <w:rPr>
          <w:shd w:val="clear" w:color="auto" w:fill="FFFFFF"/>
        </w:rPr>
        <w:t>获得</w:t>
      </w:r>
      <w:r w:rsidRPr="00C228D4">
        <w:rPr>
          <w:rFonts w:hint="eastAsia"/>
          <w:shd w:val="clear" w:color="auto" w:fill="FFFFFF"/>
        </w:rPr>
        <w:t>“创新</w:t>
      </w:r>
      <w:r w:rsidRPr="00C228D4">
        <w:rPr>
          <w:shd w:val="clear" w:color="auto" w:fill="FFFFFF"/>
        </w:rPr>
        <w:t>创业联合基金</w:t>
      </w:r>
      <w:r w:rsidRPr="00C228D4">
        <w:rPr>
          <w:rFonts w:hint="eastAsia"/>
          <w:shd w:val="clear" w:color="auto" w:fill="FFFFFF"/>
        </w:rPr>
        <w:t>”立项</w:t>
      </w:r>
      <w:r w:rsidRPr="00C228D4">
        <w:rPr>
          <w:shd w:val="clear" w:color="auto" w:fill="FFFFFF"/>
        </w:rPr>
        <w:t>。</w:t>
      </w:r>
    </w:p>
    <w:p w:rsidR="008E7166" w:rsidRPr="00C228D4" w:rsidRDefault="008E7166" w:rsidP="008E7166">
      <w:pPr>
        <w:ind w:firstLine="480"/>
        <w:rPr>
          <w:shd w:val="clear" w:color="auto" w:fill="FFFFFF"/>
        </w:rPr>
      </w:pPr>
      <w:r>
        <w:rPr>
          <w:rFonts w:hint="eastAsia"/>
          <w:shd w:val="clear" w:color="auto" w:fill="FFFFFF"/>
        </w:rPr>
        <w:t>本</w:t>
      </w:r>
      <w:r w:rsidRPr="00C228D4">
        <w:rPr>
          <w:rFonts w:hint="eastAsia"/>
          <w:shd w:val="clear" w:color="auto" w:fill="FFFFFF"/>
        </w:rPr>
        <w:t>次</w:t>
      </w:r>
      <w:r w:rsidRPr="00C228D4">
        <w:rPr>
          <w:shd w:val="clear" w:color="auto" w:fill="FFFFFF"/>
        </w:rPr>
        <w:t>大会</w:t>
      </w:r>
      <w:r w:rsidRPr="00C228D4">
        <w:rPr>
          <w:rFonts w:hint="eastAsia"/>
          <w:shd w:val="clear" w:color="auto" w:fill="FFFFFF"/>
        </w:rPr>
        <w:t>共</w:t>
      </w:r>
      <w:r w:rsidRPr="00C228D4">
        <w:rPr>
          <w:shd w:val="clear" w:color="auto" w:fill="FFFFFF"/>
        </w:rPr>
        <w:t>收到学术论文</w:t>
      </w:r>
      <w:r w:rsidRPr="00C228D4">
        <w:rPr>
          <w:rFonts w:hint="eastAsia"/>
          <w:shd w:val="clear" w:color="auto" w:fill="FFFFFF"/>
        </w:rPr>
        <w:t>58</w:t>
      </w:r>
      <w:r w:rsidRPr="00C228D4">
        <w:rPr>
          <w:rFonts w:hint="eastAsia"/>
          <w:shd w:val="clear" w:color="auto" w:fill="FFFFFF"/>
        </w:rPr>
        <w:t>篇</w:t>
      </w:r>
      <w:r w:rsidRPr="00C228D4">
        <w:rPr>
          <w:shd w:val="clear" w:color="auto" w:fill="FFFFFF"/>
        </w:rPr>
        <w:t>，</w:t>
      </w:r>
      <w:r w:rsidRPr="00C228D4">
        <w:rPr>
          <w:rFonts w:hint="eastAsia"/>
          <w:shd w:val="clear" w:color="auto" w:fill="FFFFFF"/>
        </w:rPr>
        <w:t>最终</w:t>
      </w:r>
      <w:r w:rsidRPr="00C228D4">
        <w:rPr>
          <w:shd w:val="clear" w:color="auto" w:fill="FFFFFF"/>
        </w:rPr>
        <w:t>评选出</w:t>
      </w:r>
      <w:r w:rsidRPr="00C228D4">
        <w:rPr>
          <w:rFonts w:hint="eastAsia"/>
          <w:shd w:val="clear" w:color="auto" w:fill="FFFFFF"/>
        </w:rPr>
        <w:t>优秀</w:t>
      </w:r>
      <w:r w:rsidRPr="00C228D4">
        <w:rPr>
          <w:shd w:val="clear" w:color="auto" w:fill="FFFFFF"/>
        </w:rPr>
        <w:t>学术论文</w:t>
      </w:r>
      <w:r w:rsidRPr="00C228D4">
        <w:rPr>
          <w:rFonts w:hint="eastAsia"/>
          <w:shd w:val="clear" w:color="auto" w:fill="FFFFFF"/>
        </w:rPr>
        <w:t>15</w:t>
      </w:r>
      <w:r w:rsidRPr="00C228D4">
        <w:rPr>
          <w:rFonts w:hint="eastAsia"/>
          <w:shd w:val="clear" w:color="auto" w:fill="FFFFFF"/>
        </w:rPr>
        <w:t>篇</w:t>
      </w:r>
      <w:r w:rsidRPr="00C228D4">
        <w:rPr>
          <w:shd w:val="clear" w:color="auto" w:fill="FFFFFF"/>
        </w:rPr>
        <w:t>，我院何灿群老师的论文《</w:t>
      </w:r>
      <w:r w:rsidRPr="00C228D4">
        <w:rPr>
          <w:rFonts w:hint="eastAsia"/>
          <w:shd w:val="clear" w:color="auto" w:fill="FFFFFF"/>
        </w:rPr>
        <w:t>峰终</w:t>
      </w:r>
      <w:r w:rsidRPr="00C228D4">
        <w:rPr>
          <w:shd w:val="clear" w:color="auto" w:fill="FFFFFF"/>
        </w:rPr>
        <w:t>理论在</w:t>
      </w:r>
      <w:r w:rsidRPr="00C228D4">
        <w:rPr>
          <w:shd w:val="clear" w:color="auto" w:fill="FFFFFF"/>
        </w:rPr>
        <w:t>APP</w:t>
      </w:r>
      <w:r w:rsidRPr="00C228D4">
        <w:rPr>
          <w:shd w:val="clear" w:color="auto" w:fill="FFFFFF"/>
        </w:rPr>
        <w:t>加载过程中的应用研究》</w:t>
      </w:r>
      <w:r w:rsidRPr="00C228D4">
        <w:rPr>
          <w:rFonts w:hint="eastAsia"/>
          <w:shd w:val="clear" w:color="auto" w:fill="FFFFFF"/>
        </w:rPr>
        <w:t>荣获</w:t>
      </w:r>
      <w:r w:rsidRPr="00C228D4">
        <w:rPr>
          <w:shd w:val="clear" w:color="auto" w:fill="FFFFFF"/>
        </w:rPr>
        <w:t>一等奖</w:t>
      </w:r>
      <w:r>
        <w:rPr>
          <w:rFonts w:hint="eastAsia"/>
          <w:shd w:val="clear" w:color="auto" w:fill="FFFFFF"/>
        </w:rPr>
        <w:t>；</w:t>
      </w:r>
      <w:r w:rsidRPr="00C228D4">
        <w:rPr>
          <w:shd w:val="clear" w:color="auto" w:fill="FFFFFF"/>
        </w:rPr>
        <w:t>何灿群老师还受邀做了</w:t>
      </w:r>
      <w:r w:rsidRPr="00C228D4">
        <w:rPr>
          <w:rFonts w:hint="eastAsia"/>
          <w:shd w:val="clear" w:color="auto" w:fill="FFFFFF"/>
        </w:rPr>
        <w:t>《基于</w:t>
      </w:r>
      <w:r w:rsidRPr="00C228D4">
        <w:rPr>
          <w:shd w:val="clear" w:color="auto" w:fill="FFFFFF"/>
        </w:rPr>
        <w:t>产品</w:t>
      </w:r>
      <w:r w:rsidRPr="00C228D4">
        <w:rPr>
          <w:shd w:val="clear" w:color="auto" w:fill="FFFFFF"/>
        </w:rPr>
        <w:t>DNA</w:t>
      </w:r>
      <w:r w:rsidRPr="00C228D4">
        <w:rPr>
          <w:shd w:val="clear" w:color="auto" w:fill="FFFFFF"/>
        </w:rPr>
        <w:t>的工程机械产品造型设计研究</w:t>
      </w:r>
      <w:r w:rsidRPr="00C228D4">
        <w:rPr>
          <w:rFonts w:hint="eastAsia"/>
          <w:shd w:val="clear" w:color="auto" w:fill="FFFFFF"/>
        </w:rPr>
        <w:t>》的学术</w:t>
      </w:r>
      <w:r w:rsidRPr="00C228D4">
        <w:rPr>
          <w:shd w:val="clear" w:color="auto" w:fill="FFFFFF"/>
        </w:rPr>
        <w:t>报告。</w:t>
      </w:r>
    </w:p>
    <w:p w:rsidR="008E7166" w:rsidRPr="00C228D4" w:rsidRDefault="008E7166" w:rsidP="008E7166">
      <w:pPr>
        <w:ind w:firstLine="480"/>
      </w:pPr>
      <w:r w:rsidRPr="00C228D4">
        <w:rPr>
          <w:rFonts w:hint="eastAsia"/>
        </w:rPr>
        <w:t>会议</w:t>
      </w:r>
      <w:r>
        <w:rPr>
          <w:rFonts w:hint="eastAsia"/>
        </w:rPr>
        <w:t>选举</w:t>
      </w:r>
      <w:r w:rsidRPr="00C228D4">
        <w:t>了新一届</w:t>
      </w:r>
      <w:r>
        <w:rPr>
          <w:rFonts w:hint="eastAsia"/>
        </w:rPr>
        <w:t>中国</w:t>
      </w:r>
      <w:r>
        <w:t>人类工效学学会</w:t>
      </w:r>
      <w:r w:rsidRPr="00C228D4">
        <w:t>管理工效学专业委员会委员</w:t>
      </w:r>
      <w:r w:rsidRPr="00C228D4">
        <w:rPr>
          <w:rFonts w:hint="eastAsia"/>
        </w:rPr>
        <w:t>，</w:t>
      </w:r>
      <w:r w:rsidRPr="00C228D4">
        <w:t>我院何灿群</w:t>
      </w:r>
      <w:r w:rsidRPr="00C228D4">
        <w:rPr>
          <w:rFonts w:hint="eastAsia"/>
        </w:rPr>
        <w:t>、</w:t>
      </w:r>
      <w:r w:rsidRPr="00C228D4">
        <w:t>吴晓莉和周丰</w:t>
      </w:r>
      <w:r>
        <w:rPr>
          <w:rFonts w:hint="eastAsia"/>
        </w:rPr>
        <w:t>等</w:t>
      </w:r>
      <w:r>
        <w:rPr>
          <w:rFonts w:hint="eastAsia"/>
        </w:rPr>
        <w:t>3</w:t>
      </w:r>
      <w:r>
        <w:rPr>
          <w:rFonts w:hint="eastAsia"/>
        </w:rPr>
        <w:t>位</w:t>
      </w:r>
      <w:r>
        <w:t>老师当选</w:t>
      </w:r>
      <w:r>
        <w:rPr>
          <w:rFonts w:hint="eastAsia"/>
        </w:rPr>
        <w:t>；</w:t>
      </w:r>
      <w:r w:rsidRPr="00C228D4">
        <w:t>何灿群</w:t>
      </w:r>
      <w:r w:rsidRPr="00C228D4">
        <w:rPr>
          <w:rFonts w:hint="eastAsia"/>
        </w:rPr>
        <w:t>老师</w:t>
      </w:r>
      <w:r w:rsidRPr="00C228D4">
        <w:t>还被提名为新一届管理工效学专业委员会理事。</w:t>
      </w:r>
    </w:p>
    <w:p w:rsidR="008E7166" w:rsidRPr="00966847" w:rsidRDefault="001C1DA4" w:rsidP="0048241B">
      <w:pPr>
        <w:adjustRightInd w:val="0"/>
        <w:snapToGrid w:val="0"/>
        <w:spacing w:beforeLines="50" w:afterLines="50" w:line="460" w:lineRule="exact"/>
        <w:ind w:firstLineChars="0" w:firstLine="0"/>
        <w:jc w:val="left"/>
        <w:rPr>
          <w:rStyle w:val="articletitle"/>
          <w:rFonts w:ascii="微软雅黑" w:eastAsia="微软雅黑" w:hAnsi="微软雅黑"/>
          <w:b/>
          <w:bCs/>
          <w:color w:val="F24024"/>
          <w:sz w:val="26"/>
          <w:szCs w:val="26"/>
        </w:rPr>
      </w:pPr>
      <w:r w:rsidRPr="00966847">
        <w:rPr>
          <w:rStyle w:val="articletitle"/>
          <w:rFonts w:ascii="微软雅黑" w:eastAsia="微软雅黑" w:hAnsi="微软雅黑" w:hint="eastAsia"/>
          <w:b/>
          <w:bCs/>
          <w:color w:val="F24024"/>
          <w:sz w:val="26"/>
          <w:szCs w:val="26"/>
        </w:rPr>
        <w:t>9</w:t>
      </w:r>
      <w:r w:rsidR="008E7166" w:rsidRPr="00966847">
        <w:rPr>
          <w:rStyle w:val="articletitle"/>
          <w:rFonts w:ascii="微软雅黑" w:eastAsia="微软雅黑" w:hAnsi="微软雅黑" w:hint="eastAsia"/>
          <w:b/>
          <w:bCs/>
          <w:color w:val="F24024"/>
          <w:sz w:val="26"/>
          <w:szCs w:val="26"/>
        </w:rPr>
        <w:t>、机电工程</w:t>
      </w:r>
      <w:proofErr w:type="gramStart"/>
      <w:r w:rsidR="008E7166" w:rsidRPr="00966847">
        <w:rPr>
          <w:rStyle w:val="articletitle"/>
          <w:rFonts w:ascii="微软雅黑" w:eastAsia="微软雅黑" w:hAnsi="微软雅黑" w:hint="eastAsia"/>
          <w:b/>
          <w:bCs/>
          <w:color w:val="F24024"/>
          <w:sz w:val="26"/>
          <w:szCs w:val="26"/>
        </w:rPr>
        <w:t>学院赴</w:t>
      </w:r>
      <w:proofErr w:type="gramEnd"/>
      <w:r w:rsidR="008E7166" w:rsidRPr="00966847">
        <w:rPr>
          <w:rStyle w:val="articletitle"/>
          <w:rFonts w:ascii="微软雅黑" w:eastAsia="微软雅黑" w:hAnsi="微软雅黑" w:hint="eastAsia"/>
          <w:b/>
          <w:bCs/>
          <w:color w:val="F24024"/>
          <w:sz w:val="26"/>
          <w:szCs w:val="26"/>
        </w:rPr>
        <w:t xml:space="preserve">大连海事大学曲建武工作室学习交流 </w:t>
      </w:r>
    </w:p>
    <w:p w:rsidR="008E7166" w:rsidRPr="0027101B" w:rsidRDefault="00966847" w:rsidP="008E7166">
      <w:pPr>
        <w:ind w:firstLine="480"/>
      </w:pPr>
      <w:r w:rsidRPr="0027101B">
        <w:rPr>
          <w:rFonts w:hint="eastAsia"/>
        </w:rPr>
        <w:t>近日，</w:t>
      </w:r>
      <w:r w:rsidR="008E7166" w:rsidRPr="0027101B">
        <w:rPr>
          <w:rFonts w:hint="eastAsia"/>
        </w:rPr>
        <w:t>为深入贯彻落实党的十九大会议精神和高校</w:t>
      </w:r>
      <w:proofErr w:type="gramStart"/>
      <w:r w:rsidR="008E7166" w:rsidRPr="0027101B">
        <w:rPr>
          <w:rFonts w:hint="eastAsia"/>
        </w:rPr>
        <w:t>思政会议</w:t>
      </w:r>
      <w:proofErr w:type="gramEnd"/>
      <w:r w:rsidR="008E7166" w:rsidRPr="0027101B">
        <w:rPr>
          <w:rFonts w:hint="eastAsia"/>
        </w:rPr>
        <w:t>精神，探寻高校学生工作的新思路、新要求、新方法，</w:t>
      </w:r>
      <w:r>
        <w:rPr>
          <w:rFonts w:hint="eastAsia"/>
        </w:rPr>
        <w:t>在</w:t>
      </w:r>
      <w:r w:rsidR="008E7166" w:rsidRPr="0027101B">
        <w:rPr>
          <w:rFonts w:hint="eastAsia"/>
        </w:rPr>
        <w:t>院党委副书记乔熙的带领下</w:t>
      </w:r>
      <w:r w:rsidRPr="0027101B">
        <w:rPr>
          <w:rFonts w:hint="eastAsia"/>
        </w:rPr>
        <w:t>学院辅导员</w:t>
      </w:r>
      <w:r>
        <w:rPr>
          <w:rFonts w:hint="eastAsia"/>
        </w:rPr>
        <w:t>一行</w:t>
      </w:r>
      <w:r w:rsidR="008E7166" w:rsidRPr="0027101B">
        <w:rPr>
          <w:rFonts w:hint="eastAsia"/>
        </w:rPr>
        <w:t>赴大连海事大学全国“时代楷模”曲建武工作室和全国高校辅导员发展研究中心学习交流。</w:t>
      </w:r>
    </w:p>
    <w:p w:rsidR="008E7166" w:rsidRDefault="008E7166" w:rsidP="008E7166">
      <w:pPr>
        <w:ind w:firstLine="480"/>
      </w:pPr>
      <w:r w:rsidRPr="0027101B">
        <w:rPr>
          <w:rFonts w:hint="eastAsia"/>
        </w:rPr>
        <w:t>交流过程中，曲老师表示：“辅导员要做马克思主义的坚定信仰者，用新思想武装自己的头脑，热爱学生，不怕麻烦，少想自己。”曲老师还就为何辞官从教，如何平衡工作和生活，如何处理负面情绪等方面做了讲述。交流结束后，工作室主任李浩带领</w:t>
      </w:r>
      <w:r w:rsidR="00966847">
        <w:rPr>
          <w:rFonts w:hint="eastAsia"/>
        </w:rPr>
        <w:t>大家</w:t>
      </w:r>
      <w:r w:rsidRPr="0027101B">
        <w:rPr>
          <w:rFonts w:hint="eastAsia"/>
        </w:rPr>
        <w:t>参观了工作室，</w:t>
      </w:r>
      <w:r w:rsidR="00966847">
        <w:rPr>
          <w:rFonts w:hint="eastAsia"/>
        </w:rPr>
        <w:t>并</w:t>
      </w:r>
      <w:r w:rsidRPr="0027101B">
        <w:rPr>
          <w:rFonts w:hint="eastAsia"/>
        </w:rPr>
        <w:t>介绍了工作室的运作模式</w:t>
      </w:r>
      <w:r w:rsidR="00966847">
        <w:rPr>
          <w:rFonts w:hint="eastAsia"/>
        </w:rPr>
        <w:t>。</w:t>
      </w:r>
    </w:p>
    <w:p w:rsidR="008E7166" w:rsidRPr="0027101B" w:rsidRDefault="008E7166" w:rsidP="008E7166">
      <w:pPr>
        <w:ind w:firstLine="480"/>
      </w:pPr>
      <w:r w:rsidRPr="0027101B">
        <w:rPr>
          <w:rFonts w:hint="eastAsia"/>
        </w:rPr>
        <w:t>曲老师爱生如子，无私奉献，</w:t>
      </w:r>
      <w:r w:rsidRPr="0027101B">
        <w:rPr>
          <w:rFonts w:hint="eastAsia"/>
        </w:rPr>
        <w:t>2013</w:t>
      </w:r>
      <w:r w:rsidRPr="0027101B">
        <w:rPr>
          <w:rFonts w:hint="eastAsia"/>
        </w:rPr>
        <w:t>年辞官从教，担任大连海事大学</w:t>
      </w:r>
      <w:r w:rsidRPr="0027101B">
        <w:rPr>
          <w:rFonts w:hint="eastAsia"/>
        </w:rPr>
        <w:t>2013</w:t>
      </w:r>
      <w:r w:rsidRPr="0027101B">
        <w:rPr>
          <w:rFonts w:hint="eastAsia"/>
        </w:rPr>
        <w:t>级公共管理与人文学院辅导员，完整带完了一届学生，目前负责学校的少数民族学生、孤儿、硕士生和博士生的思想政治教育工作。曲老师懂得将人生价值的选择、大学的文化内涵等融入与学生们的互动交流之中，潜移默化地将思想政治教育渗透在点滴生活中，是新时代马克思主义的信仰者、</w:t>
      </w:r>
      <w:proofErr w:type="gramStart"/>
      <w:r w:rsidRPr="0027101B">
        <w:rPr>
          <w:rFonts w:hint="eastAsia"/>
        </w:rPr>
        <w:t>践行</w:t>
      </w:r>
      <w:proofErr w:type="gramEnd"/>
      <w:r w:rsidRPr="0027101B">
        <w:rPr>
          <w:rFonts w:hint="eastAsia"/>
        </w:rPr>
        <w:t>者和布道者。本次学习交流提升了学生工作队伍的思想</w:t>
      </w:r>
      <w:r>
        <w:rPr>
          <w:rFonts w:hint="eastAsia"/>
        </w:rPr>
        <w:t>境界，坚定了走中国特色社会主义教育发展道路的信心和决心。</w:t>
      </w:r>
    </w:p>
    <w:p w:rsidR="008E7166" w:rsidRPr="00966847" w:rsidRDefault="001C1DA4" w:rsidP="0048241B">
      <w:pPr>
        <w:adjustRightInd w:val="0"/>
        <w:snapToGrid w:val="0"/>
        <w:spacing w:beforeLines="50" w:afterLines="50" w:line="460" w:lineRule="exact"/>
        <w:ind w:firstLineChars="0" w:firstLine="0"/>
        <w:jc w:val="left"/>
        <w:rPr>
          <w:rStyle w:val="articletitle"/>
          <w:rFonts w:ascii="微软雅黑" w:eastAsia="微软雅黑" w:hAnsi="微软雅黑"/>
          <w:b/>
          <w:bCs/>
          <w:color w:val="F24024"/>
          <w:sz w:val="26"/>
          <w:szCs w:val="26"/>
        </w:rPr>
      </w:pPr>
      <w:r w:rsidRPr="00966847">
        <w:rPr>
          <w:rStyle w:val="articletitle"/>
          <w:rFonts w:ascii="微软雅黑" w:eastAsia="微软雅黑" w:hAnsi="微软雅黑" w:hint="eastAsia"/>
          <w:b/>
          <w:bCs/>
          <w:color w:val="F24024"/>
          <w:sz w:val="26"/>
          <w:szCs w:val="26"/>
        </w:rPr>
        <w:t>10</w:t>
      </w:r>
      <w:r w:rsidR="008E7166" w:rsidRPr="00966847">
        <w:rPr>
          <w:rStyle w:val="articletitle"/>
          <w:rFonts w:ascii="微软雅黑" w:eastAsia="微软雅黑" w:hAnsi="微软雅黑" w:hint="eastAsia"/>
          <w:b/>
          <w:bCs/>
          <w:color w:val="F24024"/>
          <w:sz w:val="26"/>
          <w:szCs w:val="26"/>
        </w:rPr>
        <w:t>、</w:t>
      </w:r>
      <w:r w:rsidR="00966847">
        <w:rPr>
          <w:rStyle w:val="articletitle"/>
          <w:rFonts w:ascii="微软雅黑" w:eastAsia="微软雅黑" w:hAnsi="微软雅黑" w:hint="eastAsia"/>
          <w:b/>
          <w:bCs/>
          <w:color w:val="F24024"/>
          <w:sz w:val="26"/>
          <w:szCs w:val="26"/>
        </w:rPr>
        <w:t>我院</w:t>
      </w:r>
      <w:r w:rsidR="008E7166" w:rsidRPr="00966847">
        <w:rPr>
          <w:rStyle w:val="articletitle"/>
          <w:rFonts w:ascii="微软雅黑" w:eastAsia="微软雅黑" w:hAnsi="微软雅黑" w:hint="eastAsia"/>
          <w:b/>
          <w:bCs/>
          <w:color w:val="F24024"/>
          <w:sz w:val="26"/>
          <w:szCs w:val="26"/>
        </w:rPr>
        <w:t>学子在第六届全国高校大学生金相大赛暨第四届全国高校大学生材料综合技能大赛中喜获佳绩</w:t>
      </w:r>
    </w:p>
    <w:p w:rsidR="008E7166" w:rsidRPr="00E64D4A" w:rsidRDefault="008E7166" w:rsidP="008E7166">
      <w:pPr>
        <w:ind w:firstLine="480"/>
      </w:pPr>
      <w:r w:rsidRPr="00E64D4A">
        <w:rPr>
          <w:rFonts w:hint="eastAsia"/>
        </w:rPr>
        <w:t>7</w:t>
      </w:r>
      <w:r w:rsidRPr="00E64D4A">
        <w:rPr>
          <w:rFonts w:hint="eastAsia"/>
        </w:rPr>
        <w:t>月</w:t>
      </w:r>
      <w:r w:rsidRPr="00E64D4A">
        <w:rPr>
          <w:rFonts w:hint="eastAsia"/>
        </w:rPr>
        <w:t>22</w:t>
      </w:r>
      <w:r w:rsidRPr="00E64D4A">
        <w:rPr>
          <w:rFonts w:hint="eastAsia"/>
        </w:rPr>
        <w:t>－</w:t>
      </w:r>
      <w:r w:rsidRPr="00E64D4A">
        <w:rPr>
          <w:rFonts w:hint="eastAsia"/>
        </w:rPr>
        <w:t>24</w:t>
      </w:r>
      <w:r w:rsidRPr="00E64D4A">
        <w:rPr>
          <w:rFonts w:hint="eastAsia"/>
        </w:rPr>
        <w:t>日，第六届全国高校大学生金相大赛暨第四届全国高校大学生材料综合技能大赛在桂林电子科技大学举行。机电工程学院</w:t>
      </w:r>
      <w:r w:rsidRPr="00E64D4A">
        <w:rPr>
          <w:rFonts w:hint="eastAsia"/>
        </w:rPr>
        <w:t>4</w:t>
      </w:r>
      <w:r w:rsidRPr="00E64D4A">
        <w:rPr>
          <w:rFonts w:hint="eastAsia"/>
        </w:rPr>
        <w:t>位参赛选手获得优异</w:t>
      </w:r>
      <w:r w:rsidRPr="00E64D4A">
        <w:rPr>
          <w:rFonts w:hint="eastAsia"/>
        </w:rPr>
        <w:lastRenderedPageBreak/>
        <w:t>成绩，其中</w:t>
      </w:r>
      <w:proofErr w:type="gramStart"/>
      <w:r w:rsidRPr="00E64D4A">
        <w:rPr>
          <w:rFonts w:hint="eastAsia"/>
        </w:rPr>
        <w:t>刘月获综合</w:t>
      </w:r>
      <w:proofErr w:type="gramEnd"/>
      <w:r w:rsidRPr="00E64D4A">
        <w:rPr>
          <w:rFonts w:hint="eastAsia"/>
        </w:rPr>
        <w:t>技能参赛特等奖；江兴、熊家骥获金相大赛一等奖；张玉潇获金相大赛二等奖；张根元、赵立娟和严春妍获得大赛优秀指导老师称号。</w:t>
      </w:r>
    </w:p>
    <w:p w:rsidR="008E7166" w:rsidRDefault="008E7166" w:rsidP="008E7166">
      <w:pPr>
        <w:ind w:firstLine="480"/>
      </w:pPr>
      <w:r w:rsidRPr="00E64D4A">
        <w:rPr>
          <w:rFonts w:hint="eastAsia"/>
        </w:rPr>
        <w:t>大学生金相大赛旨在引导高等学校在教学中强化材料类专业基础知识、注重培养大学生的材料专业基本技能的实践动手能力，激发材料类专业大学生的学习兴趣，激励学生学习、掌握材料专业基本技能的积极性，促进对材料类专业基础知识和科学内涵的掌握。本次大赛由中国体视学</w:t>
      </w:r>
      <w:proofErr w:type="gramStart"/>
      <w:r w:rsidRPr="00E64D4A">
        <w:rPr>
          <w:rFonts w:hint="eastAsia"/>
        </w:rPr>
        <w:t>学会金</w:t>
      </w:r>
      <w:proofErr w:type="gramEnd"/>
      <w:r w:rsidRPr="00E64D4A">
        <w:rPr>
          <w:rFonts w:hint="eastAsia"/>
        </w:rPr>
        <w:t>相与显微分析分会主办，共吸引了包括华中科技大学、四川大学、南京理工大学、中南大学、厦门大学、东北大学等在内的全国</w:t>
      </w:r>
      <w:r w:rsidRPr="00E64D4A">
        <w:rPr>
          <w:rFonts w:hint="eastAsia"/>
        </w:rPr>
        <w:t>73</w:t>
      </w:r>
      <w:r w:rsidRPr="00E64D4A">
        <w:rPr>
          <w:rFonts w:hint="eastAsia"/>
        </w:rPr>
        <w:t>所高校近</w:t>
      </w:r>
      <w:r w:rsidRPr="00E64D4A">
        <w:rPr>
          <w:rFonts w:hint="eastAsia"/>
        </w:rPr>
        <w:t>400</w:t>
      </w:r>
      <w:r w:rsidRPr="00E64D4A">
        <w:rPr>
          <w:rFonts w:hint="eastAsia"/>
        </w:rPr>
        <w:t>名师生参加。</w:t>
      </w:r>
    </w:p>
    <w:p w:rsidR="001C1DA4" w:rsidRPr="00191C84" w:rsidRDefault="001C1DA4" w:rsidP="0048241B">
      <w:pPr>
        <w:adjustRightInd w:val="0"/>
        <w:snapToGrid w:val="0"/>
        <w:spacing w:beforeLines="50" w:afterLines="50" w:line="460" w:lineRule="exact"/>
        <w:ind w:firstLineChars="0" w:firstLine="0"/>
        <w:jc w:val="left"/>
        <w:rPr>
          <w:rStyle w:val="articletitle"/>
          <w:rFonts w:ascii="微软雅黑" w:eastAsia="微软雅黑" w:hAnsi="微软雅黑"/>
          <w:b/>
          <w:bCs/>
          <w:color w:val="F24024"/>
          <w:sz w:val="26"/>
          <w:szCs w:val="26"/>
        </w:rPr>
      </w:pPr>
      <w:r w:rsidRPr="00191C84">
        <w:rPr>
          <w:rStyle w:val="articletitle"/>
          <w:rFonts w:ascii="微软雅黑" w:eastAsia="微软雅黑" w:hAnsi="微软雅黑" w:hint="eastAsia"/>
          <w:b/>
          <w:bCs/>
          <w:color w:val="F24024"/>
          <w:sz w:val="26"/>
          <w:szCs w:val="26"/>
        </w:rPr>
        <w:t>11、机电学子在第十一届全国大学生节能减排社会实践与科技竞赛获得</w:t>
      </w:r>
      <w:r w:rsidR="00191C84">
        <w:rPr>
          <w:rStyle w:val="articletitle"/>
          <w:rFonts w:ascii="微软雅黑" w:eastAsia="微软雅黑" w:hAnsi="微软雅黑" w:hint="eastAsia"/>
          <w:b/>
          <w:bCs/>
          <w:color w:val="F24024"/>
          <w:sz w:val="26"/>
          <w:szCs w:val="26"/>
        </w:rPr>
        <w:t>佳绩</w:t>
      </w:r>
    </w:p>
    <w:p w:rsidR="001C1DA4" w:rsidRPr="001C1DA4" w:rsidRDefault="001C1DA4" w:rsidP="001C1DA4">
      <w:pPr>
        <w:ind w:firstLine="480"/>
      </w:pPr>
      <w:r w:rsidRPr="00EA1467">
        <w:t>8</w:t>
      </w:r>
      <w:r w:rsidRPr="00EA1467">
        <w:rPr>
          <w:rFonts w:hint="eastAsia"/>
        </w:rPr>
        <w:t>月</w:t>
      </w:r>
      <w:r w:rsidRPr="00EA1467">
        <w:t>6</w:t>
      </w:r>
      <w:r w:rsidRPr="00EA1467">
        <w:rPr>
          <w:rFonts w:hint="eastAsia"/>
        </w:rPr>
        <w:t>日至</w:t>
      </w:r>
      <w:r w:rsidRPr="00EA1467">
        <w:t>9</w:t>
      </w:r>
      <w:r w:rsidRPr="00EA1467">
        <w:rPr>
          <w:rFonts w:hint="eastAsia"/>
        </w:rPr>
        <w:t>日，第十一届全国大学生节能减排社会实践与科技竞赛在武汉理工大学南湖校区举行。由基础学部陈秉岩老师指导，机电工程学院李沁书、陈可、戚家成、易恬安，物联网工程学院徐小慧、张瑞耕、</w:t>
      </w:r>
      <w:proofErr w:type="gramStart"/>
      <w:r w:rsidRPr="00EA1467">
        <w:rPr>
          <w:rFonts w:hint="eastAsia"/>
        </w:rPr>
        <w:t>余仔涵</w:t>
      </w:r>
      <w:proofErr w:type="gramEnd"/>
      <w:r w:rsidRPr="00EA1467">
        <w:rPr>
          <w:rFonts w:hint="eastAsia"/>
        </w:rPr>
        <w:t>等</w:t>
      </w:r>
      <w:r w:rsidRPr="00EA1467">
        <w:rPr>
          <w:rFonts w:hint="eastAsia"/>
        </w:rPr>
        <w:t>7</w:t>
      </w:r>
      <w:r w:rsidRPr="00EA1467">
        <w:rPr>
          <w:rFonts w:hint="eastAsia"/>
        </w:rPr>
        <w:t>位同学完成的项目“甲醛减排的光伏等离子体催化系统”获得全国一等奖和成果转化专项赛优秀奖。河海大学获优秀组织单位奖。</w:t>
      </w:r>
    </w:p>
    <w:p w:rsidR="008E7166" w:rsidRPr="00191C84" w:rsidRDefault="001C1DA4" w:rsidP="0048241B">
      <w:pPr>
        <w:adjustRightInd w:val="0"/>
        <w:snapToGrid w:val="0"/>
        <w:spacing w:beforeLines="50" w:afterLines="50" w:line="460" w:lineRule="exact"/>
        <w:ind w:firstLineChars="0" w:firstLine="0"/>
        <w:jc w:val="left"/>
        <w:rPr>
          <w:rStyle w:val="articletitle"/>
          <w:rFonts w:ascii="微软雅黑" w:eastAsia="微软雅黑" w:hAnsi="微软雅黑"/>
          <w:b/>
          <w:bCs/>
          <w:color w:val="F24024"/>
          <w:sz w:val="26"/>
          <w:szCs w:val="26"/>
        </w:rPr>
      </w:pPr>
      <w:r w:rsidRPr="00191C84">
        <w:rPr>
          <w:rStyle w:val="articletitle"/>
          <w:rFonts w:ascii="微软雅黑" w:eastAsia="微软雅黑" w:hAnsi="微软雅黑" w:hint="eastAsia"/>
          <w:b/>
          <w:bCs/>
          <w:color w:val="F24024"/>
          <w:sz w:val="26"/>
          <w:szCs w:val="26"/>
        </w:rPr>
        <w:t>12</w:t>
      </w:r>
      <w:r w:rsidR="008E7166" w:rsidRPr="00191C84">
        <w:rPr>
          <w:rStyle w:val="articletitle"/>
          <w:rFonts w:ascii="微软雅黑" w:eastAsia="微软雅黑" w:hAnsi="微软雅黑" w:hint="eastAsia"/>
          <w:b/>
          <w:bCs/>
          <w:color w:val="F24024"/>
          <w:sz w:val="26"/>
          <w:szCs w:val="26"/>
        </w:rPr>
        <w:t>、美国拉马尔大学大学樊学军教授访问机电工程学院</w:t>
      </w:r>
    </w:p>
    <w:p w:rsidR="008E7166" w:rsidRPr="003548F4" w:rsidRDefault="008E7166" w:rsidP="008E7166">
      <w:pPr>
        <w:ind w:firstLine="480"/>
      </w:pPr>
      <w:r>
        <w:rPr>
          <w:rFonts w:hint="eastAsia"/>
        </w:rPr>
        <w:t>8</w:t>
      </w:r>
      <w:r>
        <w:rPr>
          <w:rFonts w:hint="eastAsia"/>
        </w:rPr>
        <w:t>月</w:t>
      </w:r>
      <w:r>
        <w:rPr>
          <w:rFonts w:hint="eastAsia"/>
        </w:rPr>
        <w:t>11</w:t>
      </w:r>
      <w:r>
        <w:rPr>
          <w:rFonts w:hint="eastAsia"/>
        </w:rPr>
        <w:t>日</w:t>
      </w:r>
      <w:r w:rsidRPr="003548F4">
        <w:t>，美国拉马尔大学机械工程系樊学军教授受邀访问机电工程学院</w:t>
      </w:r>
      <w:r w:rsidRPr="003548F4">
        <w:rPr>
          <w:rFonts w:hint="eastAsia"/>
        </w:rPr>
        <w:t>，</w:t>
      </w:r>
      <w:r w:rsidRPr="003548F4">
        <w:t>给校区师生做了一场题目为《电子封装中的湿气扩散问题》的学术报告。报告会上，樊学军教授结合实验室的研究经历和生活中的常见案列，指出高分子封装材料吸湿对电子封装可靠性具有重大影响</w:t>
      </w:r>
      <w:r w:rsidRPr="003548F4">
        <w:rPr>
          <w:rFonts w:hint="eastAsia"/>
        </w:rPr>
        <w:t>，并</w:t>
      </w:r>
      <w:r w:rsidRPr="003548F4">
        <w:t>以电子封装回流焊工艺中的湿气影响、湿膨胀的危害</w:t>
      </w:r>
      <w:r w:rsidRPr="003548F4">
        <w:rPr>
          <w:rFonts w:hint="eastAsia"/>
        </w:rPr>
        <w:t>、</w:t>
      </w:r>
      <w:r w:rsidRPr="003548F4">
        <w:t>湿气对电化学迁移的影响为背景，全面介绍了电子封装中湿气扩散的基本原理和理论模型。</w:t>
      </w:r>
      <w:r w:rsidRPr="003548F4">
        <w:rPr>
          <w:rFonts w:hint="eastAsia"/>
        </w:rPr>
        <w:t>访问期间，</w:t>
      </w:r>
      <w:r w:rsidRPr="003548F4">
        <w:t>双方就研究生</w:t>
      </w:r>
      <w:r w:rsidRPr="003548F4">
        <w:rPr>
          <w:rFonts w:hint="eastAsia"/>
        </w:rPr>
        <w:t>联合培养</w:t>
      </w:r>
      <w:r w:rsidRPr="003548F4">
        <w:t>和青年教师交流互访</w:t>
      </w:r>
      <w:r w:rsidRPr="003548F4">
        <w:rPr>
          <w:rFonts w:hint="eastAsia"/>
        </w:rPr>
        <w:t>等进行了交流</w:t>
      </w:r>
      <w:r w:rsidRPr="003548F4">
        <w:t>，并</w:t>
      </w:r>
      <w:r w:rsidRPr="003548F4">
        <w:rPr>
          <w:rFonts w:hint="eastAsia"/>
        </w:rPr>
        <w:t>就</w:t>
      </w:r>
      <w:r w:rsidRPr="003548F4">
        <w:t>电力电子器件可靠性、第三代半导体封装故障诊断和寿命预测等研究</w:t>
      </w:r>
      <w:r w:rsidRPr="003548F4">
        <w:rPr>
          <w:rFonts w:hint="eastAsia"/>
        </w:rPr>
        <w:t>方向</w:t>
      </w:r>
      <w:r w:rsidRPr="003548F4">
        <w:t>深入合作</w:t>
      </w:r>
      <w:r w:rsidRPr="003548F4">
        <w:rPr>
          <w:rFonts w:hint="eastAsia"/>
        </w:rPr>
        <w:t>进行了</w:t>
      </w:r>
      <w:r w:rsidRPr="003548F4">
        <w:t>探讨。北京航空航天大学可靠性系统工程学院钱诚副研究员</w:t>
      </w:r>
      <w:r w:rsidRPr="003548F4">
        <w:rPr>
          <w:rFonts w:hint="eastAsia"/>
        </w:rPr>
        <w:t>、</w:t>
      </w:r>
      <w:r w:rsidRPr="003548F4">
        <w:t>广东工业大学信息工程学院孙博博士</w:t>
      </w:r>
      <w:r w:rsidRPr="003548F4">
        <w:rPr>
          <w:rFonts w:hint="eastAsia"/>
        </w:rPr>
        <w:t>陪同访问交流。</w:t>
      </w:r>
    </w:p>
    <w:p w:rsidR="008E7166" w:rsidRDefault="008E7166" w:rsidP="008E7166">
      <w:pPr>
        <w:ind w:firstLine="480"/>
      </w:pPr>
      <w:r w:rsidRPr="003548F4">
        <w:t>樊学军教授</w:t>
      </w:r>
      <w:r w:rsidRPr="003548F4">
        <w:rPr>
          <w:rFonts w:hint="eastAsia"/>
        </w:rPr>
        <w:t>为</w:t>
      </w:r>
      <w:r w:rsidRPr="003548F4">
        <w:t>微纳米电子，光电子，和电力电子的封装和系统集成等领域的专家</w:t>
      </w:r>
      <w:r w:rsidRPr="003548F4">
        <w:rPr>
          <w:rFonts w:hint="eastAsia"/>
        </w:rPr>
        <w:t>、</w:t>
      </w:r>
      <w:r w:rsidRPr="003548F4">
        <w:t xml:space="preserve">IEEE </w:t>
      </w:r>
      <w:r w:rsidRPr="003548F4">
        <w:t>国际《元件</w:t>
      </w:r>
      <w:r w:rsidRPr="003548F4">
        <w:t>,</w:t>
      </w:r>
      <w:r w:rsidRPr="003548F4">
        <w:t>封装和制造技术学刊》编委</w:t>
      </w:r>
      <w:r w:rsidRPr="003548F4">
        <w:rPr>
          <w:rFonts w:hint="eastAsia"/>
        </w:rPr>
        <w:t>、</w:t>
      </w:r>
      <w:r w:rsidRPr="003548F4">
        <w:t xml:space="preserve">ICEPT </w:t>
      </w:r>
      <w:r w:rsidRPr="003548F4">
        <w:t>大会共同主席</w:t>
      </w:r>
      <w:r w:rsidRPr="003548F4">
        <w:rPr>
          <w:rFonts w:hint="eastAsia"/>
        </w:rPr>
        <w:t>、</w:t>
      </w:r>
      <w:r w:rsidRPr="003548F4">
        <w:t>IEMT</w:t>
      </w:r>
      <w:r w:rsidRPr="003548F4">
        <w:t>大会国际顾问委员会成员</w:t>
      </w:r>
      <w:r w:rsidRPr="003548F4">
        <w:rPr>
          <w:rFonts w:hint="eastAsia"/>
        </w:rPr>
        <w:t>、</w:t>
      </w:r>
      <w:r w:rsidRPr="003548F4">
        <w:t>ECTC</w:t>
      </w:r>
      <w:r w:rsidRPr="003548F4">
        <w:t>，</w:t>
      </w:r>
      <w:r w:rsidRPr="003548F4">
        <w:t>EPTC</w:t>
      </w:r>
      <w:r w:rsidRPr="003548F4">
        <w:t>，</w:t>
      </w:r>
      <w:proofErr w:type="spellStart"/>
      <w:r w:rsidRPr="003548F4">
        <w:t>EuroSimE</w:t>
      </w:r>
      <w:proofErr w:type="spellEnd"/>
      <w:r w:rsidRPr="003548F4">
        <w:t>，</w:t>
      </w:r>
      <w:r w:rsidRPr="003548F4">
        <w:t>ESTC</w:t>
      </w:r>
      <w:r w:rsidRPr="003548F4">
        <w:t>，</w:t>
      </w:r>
      <w:r w:rsidRPr="003548F4">
        <w:t>ESREF</w:t>
      </w:r>
      <w:r w:rsidRPr="003548F4">
        <w:t>和</w:t>
      </w:r>
      <w:r w:rsidRPr="003548F4">
        <w:t>Micro-/</w:t>
      </w:r>
      <w:proofErr w:type="spellStart"/>
      <w:r w:rsidRPr="003548F4">
        <w:t>Nano</w:t>
      </w:r>
      <w:proofErr w:type="spellEnd"/>
      <w:r w:rsidRPr="003548F4">
        <w:t>- Reliability Congress</w:t>
      </w:r>
      <w:r w:rsidRPr="003548F4">
        <w:t>等国际会议的技术委员会委员。</w:t>
      </w:r>
    </w:p>
    <w:p w:rsidR="008E7166" w:rsidRPr="0054245C" w:rsidRDefault="008E7166" w:rsidP="0048241B">
      <w:pPr>
        <w:adjustRightInd w:val="0"/>
        <w:snapToGrid w:val="0"/>
        <w:spacing w:beforeLines="50" w:afterLines="50" w:line="460" w:lineRule="exact"/>
        <w:ind w:firstLineChars="0" w:firstLine="0"/>
        <w:jc w:val="left"/>
        <w:rPr>
          <w:rStyle w:val="articletitle"/>
          <w:rFonts w:ascii="微软雅黑" w:eastAsia="微软雅黑" w:hAnsi="微软雅黑"/>
          <w:b/>
          <w:bCs/>
          <w:color w:val="F24024"/>
          <w:sz w:val="26"/>
          <w:szCs w:val="26"/>
        </w:rPr>
      </w:pPr>
      <w:r w:rsidRPr="0054245C">
        <w:rPr>
          <w:rStyle w:val="articletitle"/>
          <w:rFonts w:ascii="微软雅黑" w:eastAsia="微软雅黑" w:hAnsi="微软雅黑" w:hint="eastAsia"/>
          <w:b/>
          <w:bCs/>
          <w:color w:val="F24024"/>
          <w:sz w:val="26"/>
          <w:szCs w:val="26"/>
        </w:rPr>
        <w:lastRenderedPageBreak/>
        <w:t>1</w:t>
      </w:r>
      <w:r w:rsidR="001C1DA4" w:rsidRPr="0054245C">
        <w:rPr>
          <w:rStyle w:val="articletitle"/>
          <w:rFonts w:ascii="微软雅黑" w:eastAsia="微软雅黑" w:hAnsi="微软雅黑" w:hint="eastAsia"/>
          <w:b/>
          <w:bCs/>
          <w:color w:val="F24024"/>
          <w:sz w:val="26"/>
          <w:szCs w:val="26"/>
        </w:rPr>
        <w:t>3</w:t>
      </w:r>
      <w:r w:rsidRPr="0054245C">
        <w:rPr>
          <w:rStyle w:val="articletitle"/>
          <w:rFonts w:ascii="微软雅黑" w:eastAsia="微软雅黑" w:hAnsi="微软雅黑" w:hint="eastAsia"/>
          <w:b/>
          <w:bCs/>
          <w:color w:val="F24024"/>
          <w:sz w:val="26"/>
          <w:szCs w:val="26"/>
        </w:rPr>
        <w:t>、E龙队在“2018中国机器人大赛”中喜获佳绩</w:t>
      </w:r>
    </w:p>
    <w:p w:rsidR="008E7166" w:rsidRDefault="008E7166" w:rsidP="008E7166">
      <w:pPr>
        <w:ind w:firstLine="480"/>
      </w:pPr>
      <w:r>
        <w:rPr>
          <w:rFonts w:hint="eastAsia"/>
        </w:rPr>
        <w:t>8</w:t>
      </w:r>
      <w:r>
        <w:rPr>
          <w:rFonts w:hint="eastAsia"/>
        </w:rPr>
        <w:t>月</w:t>
      </w:r>
      <w:r>
        <w:rPr>
          <w:rFonts w:hint="eastAsia"/>
        </w:rPr>
        <w:t>14-16</w:t>
      </w:r>
      <w:r>
        <w:rPr>
          <w:rFonts w:hint="eastAsia"/>
        </w:rPr>
        <w:t>日，</w:t>
      </w:r>
      <w:r>
        <w:rPr>
          <w:rFonts w:hint="eastAsia"/>
        </w:rPr>
        <w:t>2018</w:t>
      </w:r>
      <w:r>
        <w:rPr>
          <w:rFonts w:hint="eastAsia"/>
        </w:rPr>
        <w:t>中国机器人大赛在四川宜宾临港开发区会展中心举行。由机电工程学院刘波、谢小敏老师指导，徐铭泽、翁振杰、周泽霖、王义锋等</w:t>
      </w:r>
      <w:r>
        <w:rPr>
          <w:rFonts w:hint="eastAsia"/>
        </w:rPr>
        <w:t>4</w:t>
      </w:r>
      <w:r>
        <w:rPr>
          <w:rFonts w:hint="eastAsia"/>
        </w:rPr>
        <w:t>位同学参加了</w:t>
      </w:r>
      <w:r>
        <w:rPr>
          <w:rFonts w:hint="eastAsia"/>
        </w:rPr>
        <w:t>FIRA</w:t>
      </w:r>
      <w:r>
        <w:rPr>
          <w:rFonts w:hint="eastAsia"/>
        </w:rPr>
        <w:t>小型组全部项目的比赛，最终获得了“</w:t>
      </w:r>
      <w:r>
        <w:rPr>
          <w:rFonts w:hint="eastAsia"/>
        </w:rPr>
        <w:t>5vs5</w:t>
      </w:r>
      <w:r>
        <w:rPr>
          <w:rFonts w:hint="eastAsia"/>
        </w:rPr>
        <w:t>”项目以及“</w:t>
      </w:r>
      <w:r>
        <w:rPr>
          <w:rFonts w:hint="eastAsia"/>
        </w:rPr>
        <w:t>11vs11</w:t>
      </w:r>
      <w:r>
        <w:rPr>
          <w:rFonts w:hint="eastAsia"/>
        </w:rPr>
        <w:t>”双项冠军，再次为学校争得了荣誉。</w:t>
      </w:r>
    </w:p>
    <w:p w:rsidR="001C1DA4" w:rsidRDefault="008E7166" w:rsidP="001C1DA4">
      <w:pPr>
        <w:ind w:firstLine="480"/>
      </w:pPr>
      <w:r>
        <w:rPr>
          <w:rFonts w:hint="eastAsia"/>
        </w:rPr>
        <w:t>中国机器人大赛始于</w:t>
      </w:r>
      <w:r>
        <w:rPr>
          <w:rFonts w:hint="eastAsia"/>
        </w:rPr>
        <w:t>1999</w:t>
      </w:r>
      <w:r>
        <w:rPr>
          <w:rFonts w:hint="eastAsia"/>
        </w:rPr>
        <w:t>年，是我国最具影响力、</w:t>
      </w:r>
      <w:proofErr w:type="gramStart"/>
      <w:r>
        <w:rPr>
          <w:rFonts w:hint="eastAsia"/>
        </w:rPr>
        <w:t>最</w:t>
      </w:r>
      <w:proofErr w:type="gramEnd"/>
      <w:r>
        <w:rPr>
          <w:rFonts w:hint="eastAsia"/>
        </w:rPr>
        <w:t>权威的机器人技术大赛、学术大会和科普盛会。本届中国机器人大赛由中国自动化学会、宜宾市人民政府主办；大赛设置了篮球机器人、</w:t>
      </w:r>
      <w:r>
        <w:rPr>
          <w:rFonts w:hint="eastAsia"/>
        </w:rPr>
        <w:t>FIRA</w:t>
      </w:r>
      <w:r>
        <w:rPr>
          <w:rFonts w:hint="eastAsia"/>
        </w:rPr>
        <w:t>小型组比赛、服务机器人比赛、农业机器人比赛等</w:t>
      </w:r>
      <w:r>
        <w:t>17</w:t>
      </w:r>
      <w:r>
        <w:t>个大项、</w:t>
      </w:r>
      <w:r>
        <w:t>48</w:t>
      </w:r>
      <w:r>
        <w:t>个比赛项目</w:t>
      </w:r>
      <w:r>
        <w:rPr>
          <w:rFonts w:hint="eastAsia"/>
        </w:rPr>
        <w:t>，共有来自全国</w:t>
      </w:r>
      <w:r>
        <w:rPr>
          <w:rFonts w:hint="eastAsia"/>
        </w:rPr>
        <w:t>267</w:t>
      </w:r>
      <w:r>
        <w:rPr>
          <w:rFonts w:hint="eastAsia"/>
        </w:rPr>
        <w:t>所学校的</w:t>
      </w:r>
      <w:r>
        <w:rPr>
          <w:rFonts w:hint="eastAsia"/>
        </w:rPr>
        <w:t>1450</w:t>
      </w:r>
      <w:r>
        <w:rPr>
          <w:rFonts w:hint="eastAsia"/>
        </w:rPr>
        <w:t>支代表队、</w:t>
      </w:r>
      <w:r>
        <w:rPr>
          <w:rFonts w:hint="eastAsia"/>
        </w:rPr>
        <w:t>4100</w:t>
      </w:r>
      <w:r>
        <w:rPr>
          <w:rFonts w:hint="eastAsia"/>
        </w:rPr>
        <w:t>名师生报名参赛。</w:t>
      </w:r>
    </w:p>
    <w:p w:rsidR="008E7166" w:rsidRPr="0054245C" w:rsidRDefault="008E7166" w:rsidP="0048241B">
      <w:pPr>
        <w:adjustRightInd w:val="0"/>
        <w:snapToGrid w:val="0"/>
        <w:spacing w:beforeLines="50" w:afterLines="50" w:line="460" w:lineRule="exact"/>
        <w:ind w:firstLineChars="0" w:firstLine="0"/>
        <w:jc w:val="left"/>
        <w:rPr>
          <w:rStyle w:val="articletitle"/>
          <w:rFonts w:ascii="微软雅黑" w:eastAsia="微软雅黑" w:hAnsi="微软雅黑"/>
          <w:b/>
          <w:bCs/>
          <w:color w:val="F24024"/>
          <w:sz w:val="26"/>
          <w:szCs w:val="26"/>
        </w:rPr>
      </w:pPr>
      <w:r w:rsidRPr="0054245C">
        <w:rPr>
          <w:rStyle w:val="articletitle"/>
          <w:rFonts w:ascii="微软雅黑" w:eastAsia="微软雅黑" w:hAnsi="微软雅黑" w:hint="eastAsia"/>
          <w:b/>
          <w:bCs/>
          <w:color w:val="F24024"/>
          <w:sz w:val="26"/>
          <w:szCs w:val="26"/>
        </w:rPr>
        <w:t>1</w:t>
      </w:r>
      <w:r w:rsidR="001C1DA4" w:rsidRPr="0054245C">
        <w:rPr>
          <w:rStyle w:val="articletitle"/>
          <w:rFonts w:ascii="微软雅黑" w:eastAsia="微软雅黑" w:hAnsi="微软雅黑" w:hint="eastAsia"/>
          <w:b/>
          <w:bCs/>
          <w:color w:val="F24024"/>
          <w:sz w:val="26"/>
          <w:szCs w:val="26"/>
        </w:rPr>
        <w:t>4</w:t>
      </w:r>
      <w:r w:rsidRPr="0054245C">
        <w:rPr>
          <w:rStyle w:val="articletitle"/>
          <w:rFonts w:ascii="微软雅黑" w:eastAsia="微软雅黑" w:hAnsi="微软雅黑" w:hint="eastAsia"/>
          <w:b/>
          <w:bCs/>
          <w:color w:val="F24024"/>
          <w:sz w:val="26"/>
          <w:szCs w:val="26"/>
        </w:rPr>
        <w:t>、校区教授一行赴天津中国汽车技术研究中心</w:t>
      </w:r>
      <w:r w:rsidR="0054245C">
        <w:rPr>
          <w:rStyle w:val="articletitle"/>
          <w:rFonts w:ascii="微软雅黑" w:eastAsia="微软雅黑" w:hAnsi="微软雅黑" w:hint="eastAsia"/>
          <w:b/>
          <w:bCs/>
          <w:color w:val="F24024"/>
          <w:sz w:val="26"/>
          <w:szCs w:val="26"/>
        </w:rPr>
        <w:t>交流</w:t>
      </w:r>
    </w:p>
    <w:p w:rsidR="008E7166" w:rsidRPr="00576C14" w:rsidRDefault="008E7166" w:rsidP="008E7166">
      <w:pPr>
        <w:ind w:firstLine="480"/>
      </w:pPr>
      <w:r w:rsidRPr="00576C14">
        <w:rPr>
          <w:rFonts w:hint="eastAsia"/>
        </w:rPr>
        <w:t>8</w:t>
      </w:r>
      <w:r w:rsidRPr="00576C14">
        <w:rPr>
          <w:rFonts w:hint="eastAsia"/>
        </w:rPr>
        <w:t>月</w:t>
      </w:r>
      <w:r w:rsidRPr="00576C14">
        <w:rPr>
          <w:rFonts w:hint="eastAsia"/>
        </w:rPr>
        <w:t>22</w:t>
      </w:r>
      <w:r>
        <w:rPr>
          <w:rFonts w:hint="eastAsia"/>
        </w:rPr>
        <w:t>-23</w:t>
      </w:r>
      <w:r w:rsidRPr="00576C14">
        <w:rPr>
          <w:rFonts w:hint="eastAsia"/>
        </w:rPr>
        <w:t>日</w:t>
      </w:r>
      <w:r>
        <w:rPr>
          <w:rFonts w:hint="eastAsia"/>
        </w:rPr>
        <w:t>，机电工程学院</w:t>
      </w:r>
      <w:r w:rsidRPr="00576C14">
        <w:rPr>
          <w:rFonts w:hint="eastAsia"/>
        </w:rPr>
        <w:t>副院长沈金荣</w:t>
      </w:r>
      <w:r>
        <w:rPr>
          <w:rFonts w:hint="eastAsia"/>
        </w:rPr>
        <w:t>带领</w:t>
      </w:r>
      <w:r w:rsidRPr="00576C14">
        <w:rPr>
          <w:rFonts w:hint="eastAsia"/>
        </w:rPr>
        <w:t>包晔峰教授、纪爱敏教授</w:t>
      </w:r>
      <w:r>
        <w:rPr>
          <w:rFonts w:hint="eastAsia"/>
        </w:rPr>
        <w:t>、</w:t>
      </w:r>
      <w:r w:rsidRPr="00576C14">
        <w:rPr>
          <w:rFonts w:hint="eastAsia"/>
        </w:rPr>
        <w:t>唐亚鸣副教授等一行</w:t>
      </w:r>
      <w:r>
        <w:rPr>
          <w:rFonts w:hint="eastAsia"/>
        </w:rPr>
        <w:t>五人</w:t>
      </w:r>
      <w:r w:rsidRPr="00576C14">
        <w:rPr>
          <w:rFonts w:hint="eastAsia"/>
        </w:rPr>
        <w:t>赴</w:t>
      </w:r>
      <w:r>
        <w:rPr>
          <w:rFonts w:hint="eastAsia"/>
        </w:rPr>
        <w:t>天津</w:t>
      </w:r>
      <w:r w:rsidRPr="00576C14">
        <w:rPr>
          <w:rFonts w:hint="eastAsia"/>
        </w:rPr>
        <w:t>研究生</w:t>
      </w:r>
      <w:r>
        <w:rPr>
          <w:rFonts w:hint="eastAsia"/>
        </w:rPr>
        <w:t>联合培养</w:t>
      </w:r>
      <w:r w:rsidRPr="00576C14">
        <w:rPr>
          <w:rFonts w:hint="eastAsia"/>
        </w:rPr>
        <w:t>基地——</w:t>
      </w:r>
      <w:r w:rsidRPr="004A7CE5">
        <w:rPr>
          <w:rFonts w:hint="eastAsia"/>
        </w:rPr>
        <w:t>中国汽车技术研究中心</w:t>
      </w:r>
      <w:r w:rsidRPr="00576C14">
        <w:rPr>
          <w:rFonts w:hint="eastAsia"/>
        </w:rPr>
        <w:t>为</w:t>
      </w:r>
      <w:r w:rsidRPr="00576C14">
        <w:rPr>
          <w:rFonts w:hint="eastAsia"/>
        </w:rPr>
        <w:t>2017</w:t>
      </w:r>
      <w:r w:rsidRPr="00576C14">
        <w:rPr>
          <w:rFonts w:hint="eastAsia"/>
        </w:rPr>
        <w:t>级专业学位硕士研究生</w:t>
      </w:r>
      <w:r>
        <w:rPr>
          <w:rFonts w:hint="eastAsia"/>
        </w:rPr>
        <w:t>举行了</w:t>
      </w:r>
      <w:r w:rsidRPr="00576C14">
        <w:rPr>
          <w:rFonts w:hint="eastAsia"/>
        </w:rPr>
        <w:t>集中开题报告会</w:t>
      </w:r>
      <w:r>
        <w:rPr>
          <w:rFonts w:hint="eastAsia"/>
        </w:rPr>
        <w:t>，</w:t>
      </w:r>
      <w:r w:rsidRPr="00576C14">
        <w:rPr>
          <w:rFonts w:hint="eastAsia"/>
        </w:rPr>
        <w:t>对</w:t>
      </w:r>
      <w:r w:rsidRPr="00576C14">
        <w:rPr>
          <w:rFonts w:hint="eastAsia"/>
        </w:rPr>
        <w:t>6</w:t>
      </w:r>
      <w:r w:rsidRPr="00576C14">
        <w:rPr>
          <w:rFonts w:hint="eastAsia"/>
        </w:rPr>
        <w:t>名联合培养研究生的</w:t>
      </w:r>
      <w:r>
        <w:rPr>
          <w:rFonts w:hint="eastAsia"/>
        </w:rPr>
        <w:t>论文</w:t>
      </w:r>
      <w:r w:rsidRPr="00576C14">
        <w:rPr>
          <w:rFonts w:hint="eastAsia"/>
        </w:rPr>
        <w:t>开题报告进行了详细</w:t>
      </w:r>
      <w:r>
        <w:rPr>
          <w:rFonts w:hint="eastAsia"/>
        </w:rPr>
        <w:t>评阅和指导。</w:t>
      </w:r>
      <w:r w:rsidRPr="00576C14">
        <w:rPr>
          <w:rFonts w:hint="eastAsia"/>
        </w:rPr>
        <w:t>双方就</w:t>
      </w:r>
      <w:r>
        <w:rPr>
          <w:rFonts w:hint="eastAsia"/>
        </w:rPr>
        <w:t>研究生培养基地建设、校企联合课程、</w:t>
      </w:r>
      <w:r w:rsidRPr="00576C14">
        <w:rPr>
          <w:rFonts w:hint="eastAsia"/>
        </w:rPr>
        <w:t>产学研合</w:t>
      </w:r>
      <w:r>
        <w:rPr>
          <w:rFonts w:hint="eastAsia"/>
        </w:rPr>
        <w:t>作</w:t>
      </w:r>
      <w:r w:rsidRPr="00576C14">
        <w:rPr>
          <w:rFonts w:hint="eastAsia"/>
        </w:rPr>
        <w:t>等问题进行了</w:t>
      </w:r>
      <w:r>
        <w:rPr>
          <w:rFonts w:hint="eastAsia"/>
        </w:rPr>
        <w:t>深入</w:t>
      </w:r>
      <w:r w:rsidRPr="00576C14">
        <w:rPr>
          <w:rFonts w:hint="eastAsia"/>
        </w:rPr>
        <w:t>交流。学院及基地相关领导、指导老师参加</w:t>
      </w:r>
      <w:r>
        <w:rPr>
          <w:rFonts w:hint="eastAsia"/>
        </w:rPr>
        <w:t>了本次活动。</w:t>
      </w:r>
    </w:p>
    <w:p w:rsidR="008E7166" w:rsidRDefault="008E7166" w:rsidP="008E7166">
      <w:pPr>
        <w:ind w:firstLine="480"/>
      </w:pPr>
      <w:r w:rsidRPr="004A7CE5">
        <w:rPr>
          <w:rFonts w:hint="eastAsia"/>
        </w:rPr>
        <w:t>中国汽车技术研究中心</w:t>
      </w:r>
      <w:r w:rsidRPr="00AD7D2B">
        <w:rPr>
          <w:rFonts w:hint="eastAsia"/>
        </w:rPr>
        <w:t>是一家</w:t>
      </w:r>
      <w:r>
        <w:rPr>
          <w:rFonts w:hint="eastAsia"/>
        </w:rPr>
        <w:t>国资委直属的</w:t>
      </w:r>
      <w:r w:rsidRPr="00AD7D2B">
        <w:rPr>
          <w:rFonts w:hint="eastAsia"/>
        </w:rPr>
        <w:t>在国内外汽车行业具有广泛影响力的综合性技术服务机构</w:t>
      </w:r>
      <w:r>
        <w:rPr>
          <w:rFonts w:hint="eastAsia"/>
        </w:rPr>
        <w:t>，是国内一流、国际领先的综合性第三</w:t>
      </w:r>
      <w:proofErr w:type="gramStart"/>
      <w:r>
        <w:rPr>
          <w:rFonts w:hint="eastAsia"/>
        </w:rPr>
        <w:t>方汽车</w:t>
      </w:r>
      <w:proofErr w:type="gramEnd"/>
      <w:r>
        <w:rPr>
          <w:rFonts w:hint="eastAsia"/>
        </w:rPr>
        <w:t>性能测试研发基地。</w:t>
      </w:r>
      <w:r>
        <w:rPr>
          <w:rFonts w:hint="eastAsia"/>
        </w:rPr>
        <w:t>2017</w:t>
      </w:r>
      <w:r>
        <w:rPr>
          <w:rFonts w:hint="eastAsia"/>
        </w:rPr>
        <w:t>年</w:t>
      </w:r>
      <w:r>
        <w:rPr>
          <w:rFonts w:hint="eastAsia"/>
        </w:rPr>
        <w:t>8</w:t>
      </w:r>
      <w:r>
        <w:rPr>
          <w:rFonts w:hint="eastAsia"/>
        </w:rPr>
        <w:t>月，该公司与河海大学建立研究生联合培养基地；</w:t>
      </w:r>
      <w:r>
        <w:rPr>
          <w:rFonts w:hint="eastAsia"/>
        </w:rPr>
        <w:t>2018</w:t>
      </w:r>
      <w:r>
        <w:rPr>
          <w:rFonts w:hint="eastAsia"/>
        </w:rPr>
        <w:t>年初，基地首批接收机械工程领域、工业设计工程领域共</w:t>
      </w:r>
      <w:r>
        <w:rPr>
          <w:rFonts w:hint="eastAsia"/>
        </w:rPr>
        <w:t>10</w:t>
      </w:r>
      <w:r>
        <w:rPr>
          <w:rFonts w:hint="eastAsia"/>
        </w:rPr>
        <w:t>名专业学位研究生进行专业实践。</w:t>
      </w:r>
    </w:p>
    <w:p w:rsidR="008E7166" w:rsidRPr="0054245C" w:rsidRDefault="008E7166" w:rsidP="0048241B">
      <w:pPr>
        <w:adjustRightInd w:val="0"/>
        <w:snapToGrid w:val="0"/>
        <w:spacing w:beforeLines="50" w:afterLines="50" w:line="460" w:lineRule="exact"/>
        <w:ind w:firstLineChars="0" w:firstLine="0"/>
        <w:jc w:val="left"/>
        <w:rPr>
          <w:rStyle w:val="articletitle"/>
          <w:rFonts w:ascii="微软雅黑" w:eastAsia="微软雅黑" w:hAnsi="微软雅黑"/>
          <w:b/>
          <w:bCs/>
          <w:color w:val="F24024"/>
          <w:sz w:val="26"/>
          <w:szCs w:val="26"/>
        </w:rPr>
      </w:pPr>
      <w:r w:rsidRPr="0054245C">
        <w:rPr>
          <w:rStyle w:val="articletitle"/>
          <w:rFonts w:ascii="微软雅黑" w:eastAsia="微软雅黑" w:hAnsi="微软雅黑" w:hint="eastAsia"/>
          <w:b/>
          <w:bCs/>
          <w:color w:val="F24024"/>
          <w:sz w:val="26"/>
          <w:szCs w:val="26"/>
        </w:rPr>
        <w:t>1</w:t>
      </w:r>
      <w:r w:rsidR="001C1DA4" w:rsidRPr="0054245C">
        <w:rPr>
          <w:rStyle w:val="articletitle"/>
          <w:rFonts w:ascii="微软雅黑" w:eastAsia="微软雅黑" w:hAnsi="微软雅黑" w:hint="eastAsia"/>
          <w:b/>
          <w:bCs/>
          <w:color w:val="F24024"/>
          <w:sz w:val="26"/>
          <w:szCs w:val="26"/>
        </w:rPr>
        <w:t>5</w:t>
      </w:r>
      <w:r w:rsidRPr="0054245C">
        <w:rPr>
          <w:rStyle w:val="articletitle"/>
          <w:rFonts w:ascii="微软雅黑" w:eastAsia="微软雅黑" w:hAnsi="微软雅黑" w:hint="eastAsia"/>
          <w:b/>
          <w:bCs/>
          <w:color w:val="F24024"/>
          <w:sz w:val="26"/>
          <w:szCs w:val="26"/>
        </w:rPr>
        <w:t>、校区学子在中国研究生未来飞行器创新大赛中喜获佳绩</w:t>
      </w:r>
    </w:p>
    <w:p w:rsidR="008E7166" w:rsidRPr="00546490" w:rsidRDefault="008E7166" w:rsidP="008E7166">
      <w:pPr>
        <w:ind w:firstLine="480"/>
      </w:pPr>
      <w:r w:rsidRPr="00546490">
        <w:rPr>
          <w:rFonts w:hint="eastAsia"/>
        </w:rPr>
        <w:t>近日，第四届“罗麦杯”中国研究生未来飞行器创新大赛总决赛在</w:t>
      </w:r>
      <w:r w:rsidRPr="00546490">
        <w:t>中国人民解放军</w:t>
      </w:r>
      <w:r w:rsidRPr="00546490">
        <w:rPr>
          <w:rFonts w:hint="eastAsia"/>
        </w:rPr>
        <w:t>战略支援部队航天工程大学</w:t>
      </w:r>
      <w:r>
        <w:rPr>
          <w:rFonts w:hint="eastAsia"/>
        </w:rPr>
        <w:t>举行</w:t>
      </w:r>
      <w:r w:rsidRPr="00546490">
        <w:rPr>
          <w:rFonts w:hint="eastAsia"/>
        </w:rPr>
        <w:t>，河海大学首次</w:t>
      </w:r>
      <w:r>
        <w:rPr>
          <w:rFonts w:hint="eastAsia"/>
        </w:rPr>
        <w:t>派出代表队</w:t>
      </w:r>
      <w:r w:rsidRPr="00546490">
        <w:rPr>
          <w:rFonts w:hint="eastAsia"/>
        </w:rPr>
        <w:t>参加该项赛事</w:t>
      </w:r>
      <w:r>
        <w:rPr>
          <w:rFonts w:hint="eastAsia"/>
        </w:rPr>
        <w:t>，</w:t>
      </w:r>
      <w:r w:rsidRPr="00546490">
        <w:rPr>
          <w:rFonts w:hint="eastAsia"/>
        </w:rPr>
        <w:t>由机电工程学院沈金荣老师指导，唐启阳、萧海辉、向思铭、王浩宇</w:t>
      </w:r>
      <w:r>
        <w:rPr>
          <w:rFonts w:hint="eastAsia"/>
        </w:rPr>
        <w:t>等</w:t>
      </w:r>
      <w:r>
        <w:rPr>
          <w:rFonts w:hint="eastAsia"/>
        </w:rPr>
        <w:t>4</w:t>
      </w:r>
      <w:r>
        <w:rPr>
          <w:rFonts w:hint="eastAsia"/>
        </w:rPr>
        <w:t>人</w:t>
      </w:r>
      <w:r w:rsidRPr="00546490">
        <w:rPr>
          <w:rFonts w:hint="eastAsia"/>
        </w:rPr>
        <w:t>组成的代表队获得全国三等奖</w:t>
      </w:r>
      <w:r>
        <w:rPr>
          <w:rFonts w:hint="eastAsia"/>
        </w:rPr>
        <w:t>。</w:t>
      </w:r>
    </w:p>
    <w:p w:rsidR="008E7166" w:rsidRDefault="008E7166" w:rsidP="008E7166">
      <w:pPr>
        <w:ind w:firstLine="480"/>
      </w:pPr>
      <w:r w:rsidRPr="00546490">
        <w:rPr>
          <w:rFonts w:hint="eastAsia"/>
        </w:rPr>
        <w:t>中国研究生未来飞行器创新大赛是教育部主导“全国研究生创新实践系列活</w:t>
      </w:r>
      <w:r w:rsidRPr="00546490">
        <w:rPr>
          <w:rFonts w:hint="eastAsia"/>
        </w:rPr>
        <w:lastRenderedPageBreak/>
        <w:t>动”主题赛事之一，以“创新改变未来”为理念，旨在为研究生打造一个全新创新平台，启迪创新思维，提高研究生科研创新能力和工程实践能力。来自国防科技大学、北京航空航天大学、西北工业大学、南京航空航天大学等</w:t>
      </w:r>
      <w:r w:rsidRPr="00546490">
        <w:rPr>
          <w:rFonts w:hint="eastAsia"/>
        </w:rPr>
        <w:t>78</w:t>
      </w:r>
      <w:r w:rsidRPr="00546490">
        <w:rPr>
          <w:rFonts w:hint="eastAsia"/>
        </w:rPr>
        <w:t>家研究生培养单位的</w:t>
      </w:r>
      <w:r w:rsidRPr="00546490">
        <w:rPr>
          <w:rFonts w:hint="eastAsia"/>
        </w:rPr>
        <w:t>392</w:t>
      </w:r>
      <w:r w:rsidRPr="00546490">
        <w:rPr>
          <w:rFonts w:hint="eastAsia"/>
        </w:rPr>
        <w:t>支队伍报名参加本届大赛，经过各赛区比拼，最终共有</w:t>
      </w:r>
      <w:r w:rsidRPr="00546490">
        <w:rPr>
          <w:rFonts w:hint="eastAsia"/>
        </w:rPr>
        <w:t>100</w:t>
      </w:r>
      <w:r w:rsidRPr="00546490">
        <w:rPr>
          <w:rFonts w:hint="eastAsia"/>
        </w:rPr>
        <w:t>件作品进入全国总决赛。</w:t>
      </w:r>
    </w:p>
    <w:p w:rsidR="008E7166" w:rsidRPr="0054245C" w:rsidRDefault="008E7166" w:rsidP="0048241B">
      <w:pPr>
        <w:adjustRightInd w:val="0"/>
        <w:snapToGrid w:val="0"/>
        <w:spacing w:beforeLines="50" w:afterLines="50" w:line="460" w:lineRule="exact"/>
        <w:ind w:firstLineChars="0" w:firstLine="0"/>
        <w:jc w:val="left"/>
        <w:rPr>
          <w:rStyle w:val="articletitle"/>
          <w:rFonts w:ascii="微软雅黑" w:eastAsia="微软雅黑" w:hAnsi="微软雅黑"/>
          <w:b/>
          <w:bCs/>
          <w:color w:val="F24024"/>
          <w:sz w:val="26"/>
          <w:szCs w:val="26"/>
        </w:rPr>
      </w:pPr>
      <w:r w:rsidRPr="0054245C">
        <w:rPr>
          <w:rStyle w:val="articletitle"/>
          <w:rFonts w:ascii="微软雅黑" w:eastAsia="微软雅黑" w:hAnsi="微软雅黑" w:hint="eastAsia"/>
          <w:b/>
          <w:bCs/>
          <w:color w:val="F24024"/>
          <w:sz w:val="26"/>
          <w:szCs w:val="26"/>
        </w:rPr>
        <w:t>1</w:t>
      </w:r>
      <w:r w:rsidR="001C1DA4" w:rsidRPr="0054245C">
        <w:rPr>
          <w:rStyle w:val="articletitle"/>
          <w:rFonts w:ascii="微软雅黑" w:eastAsia="微软雅黑" w:hAnsi="微软雅黑" w:hint="eastAsia"/>
          <w:b/>
          <w:bCs/>
          <w:color w:val="F24024"/>
          <w:sz w:val="26"/>
          <w:szCs w:val="26"/>
        </w:rPr>
        <w:t>6</w:t>
      </w:r>
      <w:r w:rsidRPr="0054245C">
        <w:rPr>
          <w:rStyle w:val="articletitle"/>
          <w:rFonts w:ascii="微软雅黑" w:eastAsia="微软雅黑" w:hAnsi="微软雅黑" w:hint="eastAsia"/>
          <w:b/>
          <w:bCs/>
          <w:color w:val="F24024"/>
          <w:sz w:val="26"/>
          <w:szCs w:val="26"/>
        </w:rPr>
        <w:t>、机器人工程新专业实验室建设取得快速进展</w:t>
      </w:r>
    </w:p>
    <w:p w:rsidR="008E7166" w:rsidRDefault="008E7166" w:rsidP="00C60D6D">
      <w:pPr>
        <w:ind w:firstLine="480"/>
        <w:rPr>
          <w:rFonts w:cs="宋体"/>
          <w:color w:val="000000"/>
          <w:kern w:val="0"/>
        </w:rPr>
      </w:pPr>
      <w:r>
        <w:rPr>
          <w:rFonts w:hint="eastAsia"/>
        </w:rPr>
        <w:t>新学期，河海大学机器人工程专业将迎来第一批</w:t>
      </w:r>
      <w:r w:rsidRPr="005C2EA4">
        <w:rPr>
          <w:rFonts w:hint="eastAsia"/>
        </w:rPr>
        <w:t>入学的本科生。</w:t>
      </w:r>
      <w:r>
        <w:rPr>
          <w:rFonts w:hint="eastAsia"/>
        </w:rPr>
        <w:t>在学校、校区的高度重视和支持下，机器人工程专业实验室</w:t>
      </w:r>
      <w:r w:rsidRPr="005C2EA4">
        <w:rPr>
          <w:rFonts w:hint="eastAsia"/>
        </w:rPr>
        <w:t>建设</w:t>
      </w:r>
      <w:r>
        <w:rPr>
          <w:rFonts w:hint="eastAsia"/>
        </w:rPr>
        <w:t>取得快速进展</w:t>
      </w:r>
      <w:r w:rsidRPr="005C2EA4">
        <w:rPr>
          <w:rFonts w:hint="eastAsia"/>
        </w:rPr>
        <w:t>。</w:t>
      </w:r>
      <w:r>
        <w:rPr>
          <w:rFonts w:hint="eastAsia"/>
        </w:rPr>
        <w:t>目前，教育部规划司已</w:t>
      </w:r>
      <w:r w:rsidRPr="005C2EA4">
        <w:rPr>
          <w:rFonts w:hint="eastAsia"/>
        </w:rPr>
        <w:t>将</w:t>
      </w:r>
      <w:r>
        <w:rPr>
          <w:rFonts w:hint="eastAsia"/>
        </w:rPr>
        <w:t>河海大学</w:t>
      </w:r>
      <w:r w:rsidRPr="005C2EA4">
        <w:rPr>
          <w:rFonts w:hint="eastAsia"/>
        </w:rPr>
        <w:t>列入首批机器人工程专业产教融合项目高校之一；</w:t>
      </w:r>
      <w:r>
        <w:rPr>
          <w:rFonts w:hint="eastAsia"/>
        </w:rPr>
        <w:t>河海大学已将</w:t>
      </w:r>
      <w:r w:rsidRPr="005C2EA4">
        <w:rPr>
          <w:rFonts w:hint="eastAsia"/>
        </w:rPr>
        <w:t>机器人工程实验室建设项目</w:t>
      </w:r>
      <w:r>
        <w:rPr>
          <w:rFonts w:hint="eastAsia"/>
        </w:rPr>
        <w:t>列入</w:t>
      </w:r>
      <w:r w:rsidRPr="005C2EA4">
        <w:rPr>
          <w:rFonts w:hint="eastAsia"/>
        </w:rPr>
        <w:t>2019</w:t>
      </w:r>
      <w:r w:rsidRPr="005C2EA4">
        <w:rPr>
          <w:rFonts w:hint="eastAsia"/>
        </w:rPr>
        <w:t>年中央高校改善基本办学条件修购项目；校区拨付了专项经费用于机器人</w:t>
      </w:r>
      <w:r>
        <w:rPr>
          <w:rFonts w:hint="eastAsia"/>
        </w:rPr>
        <w:t>工程</w:t>
      </w:r>
      <w:r w:rsidRPr="005C2EA4">
        <w:rPr>
          <w:rFonts w:hint="eastAsia"/>
        </w:rPr>
        <w:t>实验室设备购置，</w:t>
      </w:r>
      <w:r>
        <w:rPr>
          <w:rFonts w:hint="eastAsia"/>
        </w:rPr>
        <w:t>现已完成“</w:t>
      </w:r>
      <w:r w:rsidRPr="005C2EA4">
        <w:rPr>
          <w:rFonts w:hint="eastAsia"/>
        </w:rPr>
        <w:t>六自由度工业机器人典型工艺集成应用工作站</w:t>
      </w:r>
      <w:r>
        <w:rPr>
          <w:rFonts w:hint="eastAsia"/>
        </w:rPr>
        <w:t>”、“</w:t>
      </w:r>
      <w:r w:rsidRPr="005C2EA4">
        <w:rPr>
          <w:rFonts w:cs="宋体" w:hint="eastAsia"/>
          <w:color w:val="000000"/>
          <w:kern w:val="0"/>
        </w:rPr>
        <w:t>六自由度机械手臂本体学习套件</w:t>
      </w:r>
      <w:r>
        <w:rPr>
          <w:rFonts w:hint="eastAsia"/>
        </w:rPr>
        <w:t>”等设备</w:t>
      </w:r>
      <w:r w:rsidRPr="005C2EA4">
        <w:rPr>
          <w:rFonts w:cs="宋体" w:hint="eastAsia"/>
          <w:color w:val="000000"/>
          <w:kern w:val="0"/>
        </w:rPr>
        <w:t>采购工作。</w:t>
      </w:r>
    </w:p>
    <w:p w:rsidR="00C60D6D" w:rsidRPr="0054245C" w:rsidRDefault="00C60D6D" w:rsidP="0048241B">
      <w:pPr>
        <w:adjustRightInd w:val="0"/>
        <w:snapToGrid w:val="0"/>
        <w:spacing w:beforeLines="50" w:afterLines="50" w:line="460" w:lineRule="exact"/>
        <w:ind w:firstLineChars="0" w:firstLine="0"/>
        <w:jc w:val="left"/>
        <w:rPr>
          <w:rStyle w:val="articletitle"/>
          <w:rFonts w:ascii="微软雅黑" w:eastAsia="微软雅黑" w:hAnsi="微软雅黑"/>
          <w:b/>
          <w:bCs/>
          <w:color w:val="F24024"/>
          <w:sz w:val="26"/>
          <w:szCs w:val="26"/>
        </w:rPr>
      </w:pPr>
      <w:r w:rsidRPr="0054245C">
        <w:rPr>
          <w:rStyle w:val="articletitle"/>
          <w:rFonts w:ascii="微软雅黑" w:eastAsia="微软雅黑" w:hAnsi="微软雅黑" w:hint="eastAsia"/>
          <w:b/>
          <w:bCs/>
          <w:color w:val="F24024"/>
          <w:sz w:val="26"/>
          <w:szCs w:val="26"/>
        </w:rPr>
        <w:t>1</w:t>
      </w:r>
      <w:r w:rsidR="001C1DA4" w:rsidRPr="0054245C">
        <w:rPr>
          <w:rStyle w:val="articletitle"/>
          <w:rFonts w:ascii="微软雅黑" w:eastAsia="微软雅黑" w:hAnsi="微软雅黑" w:hint="eastAsia"/>
          <w:b/>
          <w:bCs/>
          <w:color w:val="F24024"/>
          <w:sz w:val="26"/>
          <w:szCs w:val="26"/>
        </w:rPr>
        <w:t>7</w:t>
      </w:r>
      <w:r w:rsidRPr="0054245C">
        <w:rPr>
          <w:rStyle w:val="articletitle"/>
          <w:rFonts w:ascii="微软雅黑" w:eastAsia="微软雅黑" w:hAnsi="微软雅黑" w:hint="eastAsia"/>
          <w:b/>
          <w:bCs/>
          <w:color w:val="F24024"/>
          <w:sz w:val="26"/>
          <w:szCs w:val="26"/>
        </w:rPr>
        <w:t>、</w:t>
      </w:r>
      <w:r w:rsidR="0054245C">
        <w:rPr>
          <w:rStyle w:val="articletitle"/>
          <w:rFonts w:ascii="微软雅黑" w:eastAsia="微软雅黑" w:hAnsi="微软雅黑" w:hint="eastAsia"/>
          <w:b/>
          <w:bCs/>
          <w:color w:val="F24024"/>
          <w:sz w:val="26"/>
          <w:szCs w:val="26"/>
        </w:rPr>
        <w:t>我</w:t>
      </w:r>
      <w:r w:rsidRPr="0054245C">
        <w:rPr>
          <w:rStyle w:val="articletitle"/>
          <w:rFonts w:ascii="微软雅黑" w:eastAsia="微软雅黑" w:hAnsi="微软雅黑" w:hint="eastAsia"/>
          <w:b/>
          <w:bCs/>
          <w:color w:val="F24024"/>
          <w:sz w:val="26"/>
          <w:szCs w:val="26"/>
        </w:rPr>
        <w:t>院持续推进机械工程专业工程教育专业认证各项工作</w:t>
      </w:r>
    </w:p>
    <w:p w:rsidR="00C60D6D" w:rsidRPr="00824E20" w:rsidRDefault="00C60D6D" w:rsidP="00C60D6D">
      <w:pPr>
        <w:ind w:firstLine="480"/>
      </w:pPr>
      <w:r w:rsidRPr="00824E20">
        <w:rPr>
          <w:rFonts w:hint="eastAsia"/>
        </w:rPr>
        <w:t>为进一步提高人才培养质量，推进教学模式与国际接轨，在学校和校区的高度重视和支持下，</w:t>
      </w:r>
      <w:r w:rsidRPr="00824E20">
        <w:rPr>
          <w:rFonts w:hint="eastAsia"/>
        </w:rPr>
        <w:t>2015</w:t>
      </w:r>
      <w:r w:rsidRPr="00824E20">
        <w:rPr>
          <w:rFonts w:hint="eastAsia"/>
        </w:rPr>
        <w:t>年以来机电工程学院开始启动以“华盛顿协议”为标准的机械工程专业的工程教育专业认证工作。</w:t>
      </w:r>
    </w:p>
    <w:p w:rsidR="00C60D6D" w:rsidRPr="00824E20" w:rsidRDefault="00C60D6D" w:rsidP="00C60D6D">
      <w:pPr>
        <w:ind w:firstLine="480"/>
      </w:pPr>
      <w:r w:rsidRPr="00824E20">
        <w:rPr>
          <w:rFonts w:hint="eastAsia"/>
        </w:rPr>
        <w:t>本着“学生为本、产出导向、持续改进”的工程教育专业认证理念，</w:t>
      </w:r>
      <w:r w:rsidRPr="00824E20">
        <w:rPr>
          <w:rFonts w:hint="eastAsia"/>
        </w:rPr>
        <w:t>2016</w:t>
      </w:r>
      <w:r w:rsidRPr="00824E20">
        <w:rPr>
          <w:rFonts w:hint="eastAsia"/>
        </w:rPr>
        <w:t>年学院进行了机械工程专业培养计划的修订，明确了培养目标和毕业要求；各门课程提出了明确的、具有形成性评价的课程目标，并以复杂工程问题为抓手，理论教学和实践教学联动，综合实现本专业毕业生技术性和非技术性指标能力的达成。</w:t>
      </w:r>
    </w:p>
    <w:p w:rsidR="00C60D6D" w:rsidRPr="00824E20" w:rsidRDefault="00C60D6D" w:rsidP="00C60D6D">
      <w:pPr>
        <w:ind w:firstLine="480"/>
      </w:pPr>
      <w:r w:rsidRPr="00824E20">
        <w:rPr>
          <w:rFonts w:hint="eastAsia"/>
        </w:rPr>
        <w:t>2017</w:t>
      </w:r>
      <w:r w:rsidRPr="00824E20">
        <w:rPr>
          <w:rFonts w:hint="eastAsia"/>
        </w:rPr>
        <w:t>年学院提交了机械工程专业工程教育专业认证申请，并于</w:t>
      </w:r>
      <w:r w:rsidRPr="00824E20">
        <w:rPr>
          <w:rFonts w:hint="eastAsia"/>
        </w:rPr>
        <w:t>2017</w:t>
      </w:r>
      <w:r w:rsidRPr="00824E20">
        <w:rPr>
          <w:rFonts w:hint="eastAsia"/>
        </w:rPr>
        <w:t>年</w:t>
      </w:r>
      <w:r w:rsidRPr="00824E20">
        <w:rPr>
          <w:rFonts w:hint="eastAsia"/>
        </w:rPr>
        <w:t>12</w:t>
      </w:r>
      <w:r w:rsidRPr="00824E20">
        <w:rPr>
          <w:rFonts w:hint="eastAsia"/>
        </w:rPr>
        <w:t>月获得受理；</w:t>
      </w:r>
      <w:r w:rsidRPr="00824E20">
        <w:rPr>
          <w:rFonts w:hint="eastAsia"/>
        </w:rPr>
        <w:t>2018</w:t>
      </w:r>
      <w:r w:rsidRPr="00824E20">
        <w:rPr>
          <w:rFonts w:hint="eastAsia"/>
        </w:rPr>
        <w:t>年上半年，学院工程教育专业认证工作组从学生、培养目标、毕业要求等七个方面对近年来学院为达成机械工程专业工程教育专业认证标准所做的工作和成效进行总结梳理，形成自评报告，提交中国工程教育认证协会评审。同时，学院进一步加强机械基础实验室、工程训练中心的教学管理和安全意识，对照认证标准进行自查自纠。</w:t>
      </w:r>
    </w:p>
    <w:p w:rsidR="00C60D6D" w:rsidRDefault="00C60D6D" w:rsidP="00C60D6D">
      <w:pPr>
        <w:ind w:firstLine="480"/>
      </w:pPr>
      <w:r w:rsidRPr="00824E20">
        <w:rPr>
          <w:rFonts w:hint="eastAsia"/>
        </w:rPr>
        <w:t>通过以认证促建设，学院将持续以工程教育专业认证理念为导向，积极推进机械工程专业通过工程教育专业认证，并带动学院其他专业有序开展认证工作的</w:t>
      </w:r>
      <w:r w:rsidRPr="00824E20">
        <w:rPr>
          <w:rFonts w:hint="eastAsia"/>
        </w:rPr>
        <w:lastRenderedPageBreak/>
        <w:t>前期准备。</w:t>
      </w:r>
    </w:p>
    <w:p w:rsidR="00C60D6D" w:rsidRPr="0048241B" w:rsidRDefault="00C60D6D" w:rsidP="0048241B">
      <w:pPr>
        <w:adjustRightInd w:val="0"/>
        <w:snapToGrid w:val="0"/>
        <w:spacing w:beforeLines="50" w:afterLines="50" w:line="460" w:lineRule="exact"/>
        <w:ind w:firstLineChars="0" w:firstLine="0"/>
        <w:jc w:val="left"/>
        <w:rPr>
          <w:rStyle w:val="articletitle"/>
          <w:rFonts w:ascii="微软雅黑" w:eastAsia="微软雅黑" w:hAnsi="微软雅黑"/>
          <w:b/>
          <w:bCs/>
          <w:color w:val="F24024"/>
          <w:sz w:val="26"/>
          <w:szCs w:val="26"/>
        </w:rPr>
      </w:pPr>
      <w:r w:rsidRPr="0048241B">
        <w:rPr>
          <w:rStyle w:val="articletitle"/>
          <w:rFonts w:ascii="微软雅黑" w:eastAsia="微软雅黑" w:hAnsi="微软雅黑" w:hint="eastAsia"/>
          <w:b/>
          <w:bCs/>
          <w:color w:val="F24024"/>
          <w:sz w:val="26"/>
          <w:szCs w:val="26"/>
        </w:rPr>
        <w:t>1</w:t>
      </w:r>
      <w:r w:rsidR="006B402A" w:rsidRPr="0048241B">
        <w:rPr>
          <w:rStyle w:val="articletitle"/>
          <w:rFonts w:ascii="微软雅黑" w:eastAsia="微软雅黑" w:hAnsi="微软雅黑" w:hint="eastAsia"/>
          <w:b/>
          <w:bCs/>
          <w:color w:val="F24024"/>
          <w:sz w:val="26"/>
          <w:szCs w:val="26"/>
        </w:rPr>
        <w:t>8</w:t>
      </w:r>
      <w:bookmarkStart w:id="0" w:name="_GoBack"/>
      <w:bookmarkEnd w:id="0"/>
      <w:r w:rsidRPr="0048241B">
        <w:rPr>
          <w:rStyle w:val="articletitle"/>
          <w:rFonts w:ascii="微软雅黑" w:eastAsia="微软雅黑" w:hAnsi="微软雅黑" w:hint="eastAsia"/>
          <w:b/>
          <w:bCs/>
          <w:color w:val="F24024"/>
          <w:sz w:val="26"/>
          <w:szCs w:val="26"/>
        </w:rPr>
        <w:t>、</w:t>
      </w:r>
      <w:r w:rsidR="0054245C" w:rsidRPr="0048241B">
        <w:rPr>
          <w:rStyle w:val="articletitle"/>
          <w:rFonts w:ascii="微软雅黑" w:eastAsia="微软雅黑" w:hAnsi="微软雅黑" w:hint="eastAsia"/>
          <w:b/>
          <w:bCs/>
          <w:color w:val="F24024"/>
          <w:sz w:val="26"/>
          <w:szCs w:val="26"/>
        </w:rPr>
        <w:t>我</w:t>
      </w:r>
      <w:r w:rsidRPr="0048241B">
        <w:rPr>
          <w:rStyle w:val="articletitle"/>
          <w:rFonts w:ascii="微软雅黑" w:eastAsia="微软雅黑" w:hAnsi="微软雅黑" w:hint="eastAsia"/>
          <w:b/>
          <w:bCs/>
          <w:color w:val="F24024"/>
          <w:sz w:val="26"/>
          <w:szCs w:val="26"/>
        </w:rPr>
        <w:t>院积极做好机器人工程新专业首批本科生入校准备工作</w:t>
      </w:r>
    </w:p>
    <w:p w:rsidR="00C60D6D" w:rsidRPr="00591A6C" w:rsidRDefault="0054245C" w:rsidP="00C60D6D">
      <w:pPr>
        <w:ind w:firstLine="480"/>
      </w:pPr>
      <w:r>
        <w:rPr>
          <w:rFonts w:hint="eastAsia"/>
        </w:rPr>
        <w:t>新学期，我</w:t>
      </w:r>
      <w:r w:rsidR="00C60D6D">
        <w:rPr>
          <w:rFonts w:hint="eastAsia"/>
        </w:rPr>
        <w:t>院机器人工程新专业将迎来第一批新入学的本科生。学院积极做好</w:t>
      </w:r>
      <w:r>
        <w:rPr>
          <w:rFonts w:hint="eastAsia"/>
        </w:rPr>
        <w:t>新</w:t>
      </w:r>
      <w:r w:rsidR="00C60D6D">
        <w:rPr>
          <w:rFonts w:hint="eastAsia"/>
        </w:rPr>
        <w:t>专业迎接首批本科生入校的相关准备工作，</w:t>
      </w:r>
      <w:r w:rsidR="00C60D6D" w:rsidRPr="00591A6C">
        <w:rPr>
          <w:rFonts w:hint="eastAsia"/>
        </w:rPr>
        <w:t>目前新生进校的各项准备工作已经就绪。</w:t>
      </w:r>
    </w:p>
    <w:p w:rsidR="00C60D6D" w:rsidRDefault="00C60D6D" w:rsidP="00C60D6D">
      <w:pPr>
        <w:ind w:firstLine="480"/>
      </w:pPr>
      <w:r>
        <w:rPr>
          <w:rFonts w:hint="eastAsia"/>
        </w:rPr>
        <w:t>2018</w:t>
      </w:r>
      <w:r>
        <w:rPr>
          <w:rFonts w:hint="eastAsia"/>
        </w:rPr>
        <w:t>年上半年，学院由教学副院长牵头成立了机器人工程专业筹备工作组，工作组通过充分调研和专家论证，对机器人工程专业培养计划进行了进一步的修订和完善。其中培养目标和毕业要求充分听取了同行高校专家和企业专家的意见，对各门课程的主要教学目标和教学内容进行了研讨，目前已经确定了符合学校人才培养定位，适应社会需求的合理的培养计划。</w:t>
      </w:r>
    </w:p>
    <w:p w:rsidR="00C60D6D" w:rsidRPr="00C60D6D" w:rsidRDefault="00C60D6D" w:rsidP="00C60D6D">
      <w:pPr>
        <w:ind w:firstLine="480"/>
      </w:pPr>
      <w:r>
        <w:rPr>
          <w:rFonts w:hint="eastAsia"/>
        </w:rPr>
        <w:t>在学校、校区的高度重视和支持下，机器人工程专业实验室的建设也得到了进一步的建设、推进。教育部规划司已经将学院列入首批机器人工程专业产教融合项目高校之一。学院机器人工程实验室建设项目也已进入</w:t>
      </w:r>
      <w:r>
        <w:rPr>
          <w:rFonts w:hint="eastAsia"/>
        </w:rPr>
        <w:t>2019</w:t>
      </w:r>
      <w:r>
        <w:rPr>
          <w:rFonts w:hint="eastAsia"/>
        </w:rPr>
        <w:t>年中央高校改善基本办学条件修购项目。校区拨付了专项经费用于机器人实验室设备购置，</w:t>
      </w:r>
      <w:r>
        <w:rPr>
          <w:rFonts w:hint="eastAsia"/>
        </w:rPr>
        <w:t>2018</w:t>
      </w:r>
      <w:r>
        <w:rPr>
          <w:rFonts w:hint="eastAsia"/>
        </w:rPr>
        <w:t>年暑假期间完成了</w:t>
      </w:r>
      <w:r w:rsidRPr="001112B8">
        <w:rPr>
          <w:rFonts w:hint="eastAsia"/>
        </w:rPr>
        <w:t>六自由度工业机器人典型工艺集成应用工作站</w:t>
      </w:r>
      <w:r>
        <w:rPr>
          <w:rFonts w:hint="eastAsia"/>
        </w:rPr>
        <w:t>和</w:t>
      </w:r>
      <w:r w:rsidRPr="00C60D6D">
        <w:rPr>
          <w:rFonts w:hint="eastAsia"/>
        </w:rPr>
        <w:t>六自由度机械手臂本体学习套件的采购工作。</w:t>
      </w:r>
    </w:p>
    <w:p w:rsidR="00C60D6D" w:rsidRDefault="00C60D6D" w:rsidP="00C60D6D">
      <w:pPr>
        <w:ind w:firstLine="480"/>
      </w:pPr>
      <w:r>
        <w:rPr>
          <w:rFonts w:hint="eastAsia"/>
        </w:rPr>
        <w:t>工作组在</w:t>
      </w:r>
      <w:r>
        <w:rPr>
          <w:rFonts w:hint="eastAsia"/>
        </w:rPr>
        <w:t>7</w:t>
      </w:r>
      <w:r>
        <w:rPr>
          <w:rFonts w:hint="eastAsia"/>
        </w:rPr>
        <w:t>月份与常州奥博机器人、发那科上海公司等企业进行了进一步协商，初步形成了新增机器人工程专业相关实习实践活动基地的意向。</w:t>
      </w:r>
    </w:p>
    <w:p w:rsidR="00C60D6D" w:rsidRDefault="00C60D6D" w:rsidP="00C60D6D">
      <w:pPr>
        <w:ind w:firstLine="480"/>
      </w:pPr>
      <w:r>
        <w:rPr>
          <w:rFonts w:hint="eastAsia"/>
        </w:rPr>
        <w:t>学院学生工作部门针对机器人工程新专业通过网络平台进行了宣传，使得第一批进校的学生和家长了解我院机器人工程专业人才培养目标，办学基础和特色。</w:t>
      </w:r>
    </w:p>
    <w:p w:rsidR="00C60D6D" w:rsidRPr="00C60D6D" w:rsidRDefault="00C60D6D" w:rsidP="00C60D6D">
      <w:pPr>
        <w:ind w:firstLineChars="0" w:firstLine="0"/>
      </w:pPr>
    </w:p>
    <w:p w:rsidR="00C60D6D" w:rsidRPr="00C60D6D" w:rsidRDefault="00C60D6D" w:rsidP="00C60D6D">
      <w:pPr>
        <w:ind w:firstLineChars="0" w:firstLine="0"/>
      </w:pPr>
    </w:p>
    <w:p w:rsidR="008E7166" w:rsidRPr="008E7166" w:rsidRDefault="008E7166" w:rsidP="008E7166">
      <w:pPr>
        <w:ind w:firstLineChars="0" w:firstLine="0"/>
      </w:pPr>
    </w:p>
    <w:p w:rsidR="008E7166" w:rsidRPr="00A14764" w:rsidRDefault="008E7166" w:rsidP="008E7166">
      <w:pPr>
        <w:ind w:firstLineChars="0" w:firstLine="0"/>
      </w:pPr>
    </w:p>
    <w:p w:rsidR="008E7166" w:rsidRPr="003548F4" w:rsidRDefault="008E7166" w:rsidP="008E7166">
      <w:pPr>
        <w:ind w:firstLineChars="0" w:firstLine="0"/>
      </w:pPr>
    </w:p>
    <w:p w:rsidR="0061130C" w:rsidRDefault="0061130C" w:rsidP="00C60D6D">
      <w:pPr>
        <w:spacing w:line="560" w:lineRule="exact"/>
        <w:ind w:firstLineChars="0" w:firstLine="0"/>
        <w:rPr>
          <w:rFonts w:ascii="仿宋_GB2312" w:eastAsia="仿宋_GB2312" w:hAnsi="宋体" w:cs="宋体"/>
          <w:b/>
          <w:kern w:val="0"/>
        </w:rPr>
      </w:pPr>
    </w:p>
    <w:p w:rsidR="0061130C" w:rsidRDefault="00900B14">
      <w:pPr>
        <w:spacing w:line="560" w:lineRule="exact"/>
        <w:ind w:firstLine="482"/>
        <w:rPr>
          <w:rFonts w:ascii="仿宋_GB2312" w:eastAsia="仿宋_GB2312" w:hAnsi="宋体" w:cs="宋体"/>
          <w:b/>
          <w:kern w:val="0"/>
        </w:rPr>
      </w:pPr>
      <w:r>
        <w:rPr>
          <w:rFonts w:ascii="仿宋_GB2312" w:eastAsia="仿宋_GB2312" w:hAnsi="宋体" w:cs="宋体" w:hint="eastAsia"/>
          <w:b/>
          <w:kern w:val="0"/>
        </w:rPr>
        <w:t>本期编辑：</w:t>
      </w:r>
      <w:r w:rsidR="00D51A96">
        <w:rPr>
          <w:rFonts w:ascii="仿宋_GB2312" w:eastAsia="仿宋_GB2312" w:hAnsi="宋体" w:cs="宋体" w:hint="eastAsia"/>
          <w:b/>
          <w:kern w:val="0"/>
        </w:rPr>
        <w:t>张建立</w:t>
      </w:r>
      <w:r>
        <w:rPr>
          <w:rFonts w:ascii="仿宋_GB2312" w:eastAsia="仿宋_GB2312" w:hAnsi="宋体" w:cs="宋体" w:hint="eastAsia"/>
          <w:b/>
          <w:kern w:val="0"/>
        </w:rPr>
        <w:t>、郭小宁、</w:t>
      </w:r>
      <w:r w:rsidR="00013447">
        <w:rPr>
          <w:rFonts w:ascii="仿宋_GB2312" w:eastAsia="仿宋_GB2312" w:hAnsi="宋体" w:cs="宋体" w:hint="eastAsia"/>
          <w:b/>
          <w:kern w:val="0"/>
        </w:rPr>
        <w:t>郑施、周忠美、</w:t>
      </w:r>
      <w:r>
        <w:rPr>
          <w:rFonts w:ascii="仿宋_GB2312" w:eastAsia="仿宋_GB2312" w:hAnsi="宋体" w:cs="宋体" w:hint="eastAsia"/>
          <w:b/>
          <w:kern w:val="0"/>
        </w:rPr>
        <w:t>李俊、樊路放</w:t>
      </w:r>
    </w:p>
    <w:p w:rsidR="0061130C" w:rsidRDefault="00900B14">
      <w:pPr>
        <w:spacing w:line="560" w:lineRule="exact"/>
        <w:ind w:firstLine="482"/>
        <w:rPr>
          <w:rFonts w:ascii="仿宋_GB2312" w:eastAsia="仿宋_GB2312" w:hAnsi="宋体" w:cs="宋体"/>
          <w:b/>
          <w:kern w:val="0"/>
        </w:rPr>
      </w:pPr>
      <w:r>
        <w:rPr>
          <w:rFonts w:ascii="仿宋_GB2312" w:eastAsia="仿宋_GB2312" w:hAnsi="宋体" w:cs="宋体" w:hint="eastAsia"/>
          <w:b/>
          <w:kern w:val="0"/>
        </w:rPr>
        <w:t>审    核：秦进东、乔熙</w:t>
      </w:r>
    </w:p>
    <w:sectPr w:rsidR="0061130C" w:rsidSect="0061130C">
      <w:headerReference w:type="even" r:id="rId9"/>
      <w:headerReference w:type="default" r:id="rId10"/>
      <w:footerReference w:type="even" r:id="rId11"/>
      <w:footerReference w:type="default" r:id="rId12"/>
      <w:headerReference w:type="first" r:id="rId13"/>
      <w:footerReference w:type="first" r:id="rId14"/>
      <w:pgSz w:w="11906" w:h="16838"/>
      <w:pgMar w:top="1304" w:right="1700"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691" w:rsidRDefault="000C6691" w:rsidP="00AE5912">
      <w:pPr>
        <w:ind w:firstLine="480"/>
      </w:pPr>
      <w:r>
        <w:separator/>
      </w:r>
    </w:p>
  </w:endnote>
  <w:endnote w:type="continuationSeparator" w:id="0">
    <w:p w:rsidR="000C6691" w:rsidRDefault="000C6691" w:rsidP="00AE5912">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FUIText-Regular">
    <w:altName w:val="Times New Roman"/>
    <w:charset w:val="00"/>
    <w:family w:val="auto"/>
    <w:pitch w:val="default"/>
    <w:sig w:usb0="00000000" w:usb1="00000000" w:usb2="00000000" w:usb3="00000000" w:csb0="00000000" w:csb1="00000000"/>
  </w:font>
  <w:font w:name=".sf ui text">
    <w:altName w:val="Times New Roman"/>
    <w:charset w:val="00"/>
    <w:family w:val="auto"/>
    <w:pitch w:val="default"/>
    <w:sig w:usb0="00000000" w:usb1="00000000" w:usb2="00000000" w:usb3="00000000" w:csb0="00000000" w:csb1="00000000"/>
  </w:font>
  <w:font w:name="华文彩云">
    <w:panose1 w:val="02010800040101010101"/>
    <w:charset w:val="86"/>
    <w:family w:val="auto"/>
    <w:pitch w:val="variable"/>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ArialMT">
    <w:altName w:val="方正兰亭超细黑简体"/>
    <w:panose1 w:val="00000000000000000000"/>
    <w:charset w:val="86"/>
    <w:family w:val="auto"/>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A6C" w:rsidRDefault="00591A6C">
    <w:pPr>
      <w:pStyle w:val="a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A6C" w:rsidRDefault="00591A6C">
    <w:pPr>
      <w:pStyle w:val="a7"/>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A6C" w:rsidRDefault="00591A6C">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691" w:rsidRDefault="000C6691" w:rsidP="00AE5912">
      <w:pPr>
        <w:ind w:firstLine="480"/>
      </w:pPr>
      <w:r>
        <w:separator/>
      </w:r>
    </w:p>
  </w:footnote>
  <w:footnote w:type="continuationSeparator" w:id="0">
    <w:p w:rsidR="000C6691" w:rsidRDefault="000C6691" w:rsidP="00AE5912">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A6C" w:rsidRDefault="00591A6C">
    <w:pPr>
      <w:pStyle w:val="a8"/>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A6C" w:rsidRDefault="00591A6C">
    <w:pPr>
      <w:pStyle w:val="a8"/>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A6C" w:rsidRDefault="00591A6C">
    <w:pPr>
      <w:pStyle w:val="a8"/>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10BDD9"/>
    <w:multiLevelType w:val="singleLevel"/>
    <w:tmpl w:val="9510BDD9"/>
    <w:lvl w:ilvl="0">
      <w:start w:val="9"/>
      <w:numFmt w:val="decimal"/>
      <w:suff w:val="nothing"/>
      <w:lvlText w:val="%1、"/>
      <w:lvlJc w:val="left"/>
    </w:lvl>
  </w:abstractNum>
  <w:abstractNum w:abstractNumId="1">
    <w:nsid w:val="0EA27D89"/>
    <w:multiLevelType w:val="hybridMultilevel"/>
    <w:tmpl w:val="3FEA7D6E"/>
    <w:lvl w:ilvl="0" w:tplc="150CAFEA">
      <w:start w:val="1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D732C9D"/>
    <w:multiLevelType w:val="hybridMultilevel"/>
    <w:tmpl w:val="3E1045B4"/>
    <w:lvl w:ilvl="0" w:tplc="19D2D386">
      <w:start w:val="1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BE3150C"/>
    <w:multiLevelType w:val="hybridMultilevel"/>
    <w:tmpl w:val="FE7C95AA"/>
    <w:lvl w:ilvl="0" w:tplc="0F08F418">
      <w:start w:val="1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1F147EF"/>
    <w:multiLevelType w:val="singleLevel"/>
    <w:tmpl w:val="51F147EF"/>
    <w:lvl w:ilvl="0">
      <w:start w:val="5"/>
      <w:numFmt w:val="decimal"/>
      <w:suff w:val="nothing"/>
      <w:lvlText w:val="%1、"/>
      <w:lvlJc w:val="left"/>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102F9"/>
    <w:rsid w:val="00002246"/>
    <w:rsid w:val="00002616"/>
    <w:rsid w:val="00003076"/>
    <w:rsid w:val="000042AC"/>
    <w:rsid w:val="00004A87"/>
    <w:rsid w:val="00010FC6"/>
    <w:rsid w:val="0001103E"/>
    <w:rsid w:val="00011468"/>
    <w:rsid w:val="00011CD0"/>
    <w:rsid w:val="0001282C"/>
    <w:rsid w:val="00013447"/>
    <w:rsid w:val="000140F6"/>
    <w:rsid w:val="0002494E"/>
    <w:rsid w:val="000271D4"/>
    <w:rsid w:val="00031C5F"/>
    <w:rsid w:val="00033D5B"/>
    <w:rsid w:val="00035376"/>
    <w:rsid w:val="0003642B"/>
    <w:rsid w:val="00036C5A"/>
    <w:rsid w:val="00037ED1"/>
    <w:rsid w:val="0004076F"/>
    <w:rsid w:val="00040ACF"/>
    <w:rsid w:val="0004222E"/>
    <w:rsid w:val="000423EC"/>
    <w:rsid w:val="00046BAF"/>
    <w:rsid w:val="00051084"/>
    <w:rsid w:val="000514B8"/>
    <w:rsid w:val="0005166C"/>
    <w:rsid w:val="000555EB"/>
    <w:rsid w:val="0006079F"/>
    <w:rsid w:val="00062D82"/>
    <w:rsid w:val="00062E42"/>
    <w:rsid w:val="0006324D"/>
    <w:rsid w:val="00063806"/>
    <w:rsid w:val="00067E82"/>
    <w:rsid w:val="00077812"/>
    <w:rsid w:val="00081F1E"/>
    <w:rsid w:val="00081FE8"/>
    <w:rsid w:val="00083A5D"/>
    <w:rsid w:val="000856E0"/>
    <w:rsid w:val="00086391"/>
    <w:rsid w:val="000876AE"/>
    <w:rsid w:val="00094BB1"/>
    <w:rsid w:val="000954A4"/>
    <w:rsid w:val="000A1EF4"/>
    <w:rsid w:val="000A23DB"/>
    <w:rsid w:val="000A34BF"/>
    <w:rsid w:val="000A5CF4"/>
    <w:rsid w:val="000A5F7E"/>
    <w:rsid w:val="000B1EC8"/>
    <w:rsid w:val="000B307D"/>
    <w:rsid w:val="000B51B5"/>
    <w:rsid w:val="000B77C4"/>
    <w:rsid w:val="000C6691"/>
    <w:rsid w:val="000D3EBD"/>
    <w:rsid w:val="000E0E37"/>
    <w:rsid w:val="000E1CE7"/>
    <w:rsid w:val="000E2DA3"/>
    <w:rsid w:val="000E4AC9"/>
    <w:rsid w:val="000E524A"/>
    <w:rsid w:val="000E66EA"/>
    <w:rsid w:val="000E7F29"/>
    <w:rsid w:val="000F022B"/>
    <w:rsid w:val="000F0F7D"/>
    <w:rsid w:val="000F0FA9"/>
    <w:rsid w:val="000F1C4A"/>
    <w:rsid w:val="000F461C"/>
    <w:rsid w:val="0010120D"/>
    <w:rsid w:val="00103CF4"/>
    <w:rsid w:val="00107429"/>
    <w:rsid w:val="001128A7"/>
    <w:rsid w:val="00114A77"/>
    <w:rsid w:val="0012033E"/>
    <w:rsid w:val="0012365E"/>
    <w:rsid w:val="00125491"/>
    <w:rsid w:val="00127E9F"/>
    <w:rsid w:val="00135F71"/>
    <w:rsid w:val="00143FF1"/>
    <w:rsid w:val="00144C7F"/>
    <w:rsid w:val="001459F3"/>
    <w:rsid w:val="00153FB8"/>
    <w:rsid w:val="00157DF7"/>
    <w:rsid w:val="001603C1"/>
    <w:rsid w:val="001645B4"/>
    <w:rsid w:val="00164BFB"/>
    <w:rsid w:val="00164D0F"/>
    <w:rsid w:val="00164D90"/>
    <w:rsid w:val="00164FA7"/>
    <w:rsid w:val="00171C27"/>
    <w:rsid w:val="00175748"/>
    <w:rsid w:val="00180245"/>
    <w:rsid w:val="001804EA"/>
    <w:rsid w:val="00180903"/>
    <w:rsid w:val="001820D7"/>
    <w:rsid w:val="001850F8"/>
    <w:rsid w:val="00185E78"/>
    <w:rsid w:val="00191C84"/>
    <w:rsid w:val="00191F2B"/>
    <w:rsid w:val="00193A22"/>
    <w:rsid w:val="00196DEE"/>
    <w:rsid w:val="00197C3F"/>
    <w:rsid w:val="001A30AB"/>
    <w:rsid w:val="001A658F"/>
    <w:rsid w:val="001B0587"/>
    <w:rsid w:val="001B086A"/>
    <w:rsid w:val="001B0C2D"/>
    <w:rsid w:val="001B37D6"/>
    <w:rsid w:val="001C0D74"/>
    <w:rsid w:val="001C1DA4"/>
    <w:rsid w:val="001C2134"/>
    <w:rsid w:val="001C2D59"/>
    <w:rsid w:val="001C30A8"/>
    <w:rsid w:val="001C378B"/>
    <w:rsid w:val="001D1062"/>
    <w:rsid w:val="001D3A28"/>
    <w:rsid w:val="001D4EEB"/>
    <w:rsid w:val="001D51A0"/>
    <w:rsid w:val="001D5F3D"/>
    <w:rsid w:val="001E0246"/>
    <w:rsid w:val="001E3EAD"/>
    <w:rsid w:val="001E595B"/>
    <w:rsid w:val="001E5BC2"/>
    <w:rsid w:val="001E6796"/>
    <w:rsid w:val="001F0B3A"/>
    <w:rsid w:val="001F1C35"/>
    <w:rsid w:val="001F376D"/>
    <w:rsid w:val="001F54AE"/>
    <w:rsid w:val="00200149"/>
    <w:rsid w:val="002020D1"/>
    <w:rsid w:val="00204E31"/>
    <w:rsid w:val="00205908"/>
    <w:rsid w:val="00205F7B"/>
    <w:rsid w:val="00206809"/>
    <w:rsid w:val="00207F31"/>
    <w:rsid w:val="00211D45"/>
    <w:rsid w:val="00212AE7"/>
    <w:rsid w:val="00213C64"/>
    <w:rsid w:val="00222B6E"/>
    <w:rsid w:val="00223DFB"/>
    <w:rsid w:val="002242BE"/>
    <w:rsid w:val="00227183"/>
    <w:rsid w:val="0023136D"/>
    <w:rsid w:val="0023166F"/>
    <w:rsid w:val="00233C0C"/>
    <w:rsid w:val="002371BD"/>
    <w:rsid w:val="00241BA4"/>
    <w:rsid w:val="002461CE"/>
    <w:rsid w:val="002462DC"/>
    <w:rsid w:val="00247777"/>
    <w:rsid w:val="0025060D"/>
    <w:rsid w:val="002521AB"/>
    <w:rsid w:val="00253E51"/>
    <w:rsid w:val="002573A3"/>
    <w:rsid w:val="002617AC"/>
    <w:rsid w:val="0026526B"/>
    <w:rsid w:val="00265FFA"/>
    <w:rsid w:val="00270189"/>
    <w:rsid w:val="002713C5"/>
    <w:rsid w:val="00272569"/>
    <w:rsid w:val="00273688"/>
    <w:rsid w:val="00277E99"/>
    <w:rsid w:val="0028108B"/>
    <w:rsid w:val="00284CEA"/>
    <w:rsid w:val="00286D4F"/>
    <w:rsid w:val="002910E7"/>
    <w:rsid w:val="00292A58"/>
    <w:rsid w:val="00293126"/>
    <w:rsid w:val="002A002A"/>
    <w:rsid w:val="002A2EFC"/>
    <w:rsid w:val="002A3F81"/>
    <w:rsid w:val="002A4F93"/>
    <w:rsid w:val="002B08E1"/>
    <w:rsid w:val="002B3F89"/>
    <w:rsid w:val="002B5587"/>
    <w:rsid w:val="002B5E7B"/>
    <w:rsid w:val="002C2D02"/>
    <w:rsid w:val="002C2D8A"/>
    <w:rsid w:val="002C352B"/>
    <w:rsid w:val="002C3685"/>
    <w:rsid w:val="002C71B2"/>
    <w:rsid w:val="002C72DD"/>
    <w:rsid w:val="002E054E"/>
    <w:rsid w:val="002E1FFB"/>
    <w:rsid w:val="002E3698"/>
    <w:rsid w:val="002F2F51"/>
    <w:rsid w:val="002F4AE9"/>
    <w:rsid w:val="0030102D"/>
    <w:rsid w:val="00303186"/>
    <w:rsid w:val="00303AC6"/>
    <w:rsid w:val="00310A48"/>
    <w:rsid w:val="00311239"/>
    <w:rsid w:val="003169E9"/>
    <w:rsid w:val="00317B72"/>
    <w:rsid w:val="00320316"/>
    <w:rsid w:val="003233DD"/>
    <w:rsid w:val="003245E2"/>
    <w:rsid w:val="0033044F"/>
    <w:rsid w:val="0033048C"/>
    <w:rsid w:val="00331EDC"/>
    <w:rsid w:val="00332FF7"/>
    <w:rsid w:val="0034126A"/>
    <w:rsid w:val="00341701"/>
    <w:rsid w:val="00344FC2"/>
    <w:rsid w:val="00351E74"/>
    <w:rsid w:val="0035331B"/>
    <w:rsid w:val="00355177"/>
    <w:rsid w:val="00360BBC"/>
    <w:rsid w:val="0036241E"/>
    <w:rsid w:val="00364A94"/>
    <w:rsid w:val="00366A94"/>
    <w:rsid w:val="003730FE"/>
    <w:rsid w:val="0037343D"/>
    <w:rsid w:val="00373CE1"/>
    <w:rsid w:val="0037591D"/>
    <w:rsid w:val="003759F3"/>
    <w:rsid w:val="00377338"/>
    <w:rsid w:val="00377C9C"/>
    <w:rsid w:val="003820D1"/>
    <w:rsid w:val="003849B2"/>
    <w:rsid w:val="00385CE6"/>
    <w:rsid w:val="003864A1"/>
    <w:rsid w:val="00387DE7"/>
    <w:rsid w:val="00390727"/>
    <w:rsid w:val="00391FF1"/>
    <w:rsid w:val="00393701"/>
    <w:rsid w:val="003A06AF"/>
    <w:rsid w:val="003A5F08"/>
    <w:rsid w:val="003A6280"/>
    <w:rsid w:val="003A62E9"/>
    <w:rsid w:val="003A6A55"/>
    <w:rsid w:val="003B5419"/>
    <w:rsid w:val="003C299F"/>
    <w:rsid w:val="003C5039"/>
    <w:rsid w:val="003C66CA"/>
    <w:rsid w:val="003D1853"/>
    <w:rsid w:val="003D3C73"/>
    <w:rsid w:val="003D4571"/>
    <w:rsid w:val="003D599B"/>
    <w:rsid w:val="003D6145"/>
    <w:rsid w:val="003D6C66"/>
    <w:rsid w:val="003E2047"/>
    <w:rsid w:val="003E7385"/>
    <w:rsid w:val="003F3EE4"/>
    <w:rsid w:val="003F4FEF"/>
    <w:rsid w:val="003F5208"/>
    <w:rsid w:val="003F56AF"/>
    <w:rsid w:val="00400230"/>
    <w:rsid w:val="00401141"/>
    <w:rsid w:val="00401889"/>
    <w:rsid w:val="004038C5"/>
    <w:rsid w:val="00403ACF"/>
    <w:rsid w:val="004055A7"/>
    <w:rsid w:val="00405CA0"/>
    <w:rsid w:val="0041219A"/>
    <w:rsid w:val="00412237"/>
    <w:rsid w:val="00413D06"/>
    <w:rsid w:val="004143AB"/>
    <w:rsid w:val="0041528C"/>
    <w:rsid w:val="004159C6"/>
    <w:rsid w:val="00417EB1"/>
    <w:rsid w:val="00417FCF"/>
    <w:rsid w:val="00420387"/>
    <w:rsid w:val="0042180D"/>
    <w:rsid w:val="0042245E"/>
    <w:rsid w:val="00423A71"/>
    <w:rsid w:val="00424C19"/>
    <w:rsid w:val="00426C24"/>
    <w:rsid w:val="004270EB"/>
    <w:rsid w:val="0042739E"/>
    <w:rsid w:val="0043688F"/>
    <w:rsid w:val="0043771F"/>
    <w:rsid w:val="004409B7"/>
    <w:rsid w:val="00440FC8"/>
    <w:rsid w:val="00447AF3"/>
    <w:rsid w:val="0045024D"/>
    <w:rsid w:val="0045177A"/>
    <w:rsid w:val="00453B04"/>
    <w:rsid w:val="0045449C"/>
    <w:rsid w:val="004574F2"/>
    <w:rsid w:val="004607CD"/>
    <w:rsid w:val="00461E91"/>
    <w:rsid w:val="00461F16"/>
    <w:rsid w:val="0046233C"/>
    <w:rsid w:val="00462492"/>
    <w:rsid w:val="0046335B"/>
    <w:rsid w:val="004663E9"/>
    <w:rsid w:val="00466A10"/>
    <w:rsid w:val="00466E8F"/>
    <w:rsid w:val="004704CF"/>
    <w:rsid w:val="00471EBA"/>
    <w:rsid w:val="004734F0"/>
    <w:rsid w:val="0047454C"/>
    <w:rsid w:val="00475BC8"/>
    <w:rsid w:val="00476004"/>
    <w:rsid w:val="004772D0"/>
    <w:rsid w:val="0048241B"/>
    <w:rsid w:val="004829C1"/>
    <w:rsid w:val="00483A74"/>
    <w:rsid w:val="00483E01"/>
    <w:rsid w:val="004847B9"/>
    <w:rsid w:val="00484F75"/>
    <w:rsid w:val="00485A0A"/>
    <w:rsid w:val="00492455"/>
    <w:rsid w:val="00492D0F"/>
    <w:rsid w:val="00493CED"/>
    <w:rsid w:val="00493E24"/>
    <w:rsid w:val="00494EB5"/>
    <w:rsid w:val="00494EEC"/>
    <w:rsid w:val="004A517E"/>
    <w:rsid w:val="004A765D"/>
    <w:rsid w:val="004B1AAB"/>
    <w:rsid w:val="004B375F"/>
    <w:rsid w:val="004B61FD"/>
    <w:rsid w:val="004B625C"/>
    <w:rsid w:val="004C0975"/>
    <w:rsid w:val="004C0B38"/>
    <w:rsid w:val="004C3F44"/>
    <w:rsid w:val="004C4996"/>
    <w:rsid w:val="004C5791"/>
    <w:rsid w:val="004C5933"/>
    <w:rsid w:val="004C754B"/>
    <w:rsid w:val="004D0119"/>
    <w:rsid w:val="004D122B"/>
    <w:rsid w:val="004D40FC"/>
    <w:rsid w:val="004D6D69"/>
    <w:rsid w:val="004E419E"/>
    <w:rsid w:val="004E4864"/>
    <w:rsid w:val="004E4BB7"/>
    <w:rsid w:val="004F1954"/>
    <w:rsid w:val="004F2009"/>
    <w:rsid w:val="004F28F5"/>
    <w:rsid w:val="004F325E"/>
    <w:rsid w:val="004F37BD"/>
    <w:rsid w:val="004F43C0"/>
    <w:rsid w:val="004F702D"/>
    <w:rsid w:val="005002A4"/>
    <w:rsid w:val="0050092D"/>
    <w:rsid w:val="00502BC7"/>
    <w:rsid w:val="00506B8C"/>
    <w:rsid w:val="005112C7"/>
    <w:rsid w:val="0051138C"/>
    <w:rsid w:val="005115CB"/>
    <w:rsid w:val="005116FF"/>
    <w:rsid w:val="00511F7E"/>
    <w:rsid w:val="0051454F"/>
    <w:rsid w:val="0051694A"/>
    <w:rsid w:val="005247D4"/>
    <w:rsid w:val="005324E9"/>
    <w:rsid w:val="005327E4"/>
    <w:rsid w:val="00534A0D"/>
    <w:rsid w:val="005372B9"/>
    <w:rsid w:val="005407AC"/>
    <w:rsid w:val="005421E9"/>
    <w:rsid w:val="0054245C"/>
    <w:rsid w:val="00555DA9"/>
    <w:rsid w:val="00560199"/>
    <w:rsid w:val="005603D6"/>
    <w:rsid w:val="00562E48"/>
    <w:rsid w:val="005656EF"/>
    <w:rsid w:val="00565E4E"/>
    <w:rsid w:val="005678AA"/>
    <w:rsid w:val="00570675"/>
    <w:rsid w:val="00570A9D"/>
    <w:rsid w:val="0057111D"/>
    <w:rsid w:val="00572C16"/>
    <w:rsid w:val="005753F2"/>
    <w:rsid w:val="00575C66"/>
    <w:rsid w:val="00576F6F"/>
    <w:rsid w:val="00580434"/>
    <w:rsid w:val="00581619"/>
    <w:rsid w:val="0058719D"/>
    <w:rsid w:val="005904C7"/>
    <w:rsid w:val="00591A6C"/>
    <w:rsid w:val="00591E2F"/>
    <w:rsid w:val="00594207"/>
    <w:rsid w:val="00595980"/>
    <w:rsid w:val="005A1019"/>
    <w:rsid w:val="005A1D14"/>
    <w:rsid w:val="005A1E1D"/>
    <w:rsid w:val="005A57B8"/>
    <w:rsid w:val="005A5BFC"/>
    <w:rsid w:val="005A61D9"/>
    <w:rsid w:val="005A63BA"/>
    <w:rsid w:val="005B08DE"/>
    <w:rsid w:val="005B44FB"/>
    <w:rsid w:val="005B5BE0"/>
    <w:rsid w:val="005C10BD"/>
    <w:rsid w:val="005C2221"/>
    <w:rsid w:val="005C4753"/>
    <w:rsid w:val="005D2D84"/>
    <w:rsid w:val="005D3CC5"/>
    <w:rsid w:val="005D3CD8"/>
    <w:rsid w:val="005D58CC"/>
    <w:rsid w:val="005D783C"/>
    <w:rsid w:val="005E1A34"/>
    <w:rsid w:val="005E32F6"/>
    <w:rsid w:val="005E5062"/>
    <w:rsid w:val="005E61F1"/>
    <w:rsid w:val="005E645A"/>
    <w:rsid w:val="005F2EED"/>
    <w:rsid w:val="005F56FF"/>
    <w:rsid w:val="005F6A9F"/>
    <w:rsid w:val="00604AFC"/>
    <w:rsid w:val="0060724E"/>
    <w:rsid w:val="00607B79"/>
    <w:rsid w:val="006110F2"/>
    <w:rsid w:val="0061130C"/>
    <w:rsid w:val="00614EF2"/>
    <w:rsid w:val="00615678"/>
    <w:rsid w:val="00616077"/>
    <w:rsid w:val="0061790F"/>
    <w:rsid w:val="00620761"/>
    <w:rsid w:val="00621CEE"/>
    <w:rsid w:val="0062231E"/>
    <w:rsid w:val="006226C4"/>
    <w:rsid w:val="00623C0A"/>
    <w:rsid w:val="00625D6D"/>
    <w:rsid w:val="00630CA1"/>
    <w:rsid w:val="00633493"/>
    <w:rsid w:val="0063482D"/>
    <w:rsid w:val="00635F27"/>
    <w:rsid w:val="006364FF"/>
    <w:rsid w:val="00640758"/>
    <w:rsid w:val="00641A15"/>
    <w:rsid w:val="006427B0"/>
    <w:rsid w:val="0064368D"/>
    <w:rsid w:val="00646A13"/>
    <w:rsid w:val="00646A1A"/>
    <w:rsid w:val="00647D10"/>
    <w:rsid w:val="0065356D"/>
    <w:rsid w:val="00653FB1"/>
    <w:rsid w:val="00653FE3"/>
    <w:rsid w:val="006547C3"/>
    <w:rsid w:val="00654C44"/>
    <w:rsid w:val="006550C3"/>
    <w:rsid w:val="00655E16"/>
    <w:rsid w:val="0065675E"/>
    <w:rsid w:val="00661242"/>
    <w:rsid w:val="00661992"/>
    <w:rsid w:val="00662542"/>
    <w:rsid w:val="00662D59"/>
    <w:rsid w:val="00665731"/>
    <w:rsid w:val="006675DE"/>
    <w:rsid w:val="0066779B"/>
    <w:rsid w:val="00671672"/>
    <w:rsid w:val="006722C7"/>
    <w:rsid w:val="006722CD"/>
    <w:rsid w:val="00672D0B"/>
    <w:rsid w:val="00672F31"/>
    <w:rsid w:val="00677DA5"/>
    <w:rsid w:val="00682720"/>
    <w:rsid w:val="00684334"/>
    <w:rsid w:val="006844DB"/>
    <w:rsid w:val="00685791"/>
    <w:rsid w:val="00686517"/>
    <w:rsid w:val="00691EF0"/>
    <w:rsid w:val="0069559D"/>
    <w:rsid w:val="00697C10"/>
    <w:rsid w:val="006A1FFD"/>
    <w:rsid w:val="006B402A"/>
    <w:rsid w:val="006B402E"/>
    <w:rsid w:val="006B43C6"/>
    <w:rsid w:val="006B496E"/>
    <w:rsid w:val="006B5ABC"/>
    <w:rsid w:val="006B7168"/>
    <w:rsid w:val="006C023E"/>
    <w:rsid w:val="006C10CE"/>
    <w:rsid w:val="006C20BB"/>
    <w:rsid w:val="006C38F9"/>
    <w:rsid w:val="006C4E8E"/>
    <w:rsid w:val="006C5F4C"/>
    <w:rsid w:val="006C6ED9"/>
    <w:rsid w:val="006C702F"/>
    <w:rsid w:val="006C7CDF"/>
    <w:rsid w:val="006D1BDE"/>
    <w:rsid w:val="006E0211"/>
    <w:rsid w:val="006E33D6"/>
    <w:rsid w:val="006E66C1"/>
    <w:rsid w:val="006E77F5"/>
    <w:rsid w:val="006E7CBE"/>
    <w:rsid w:val="006F15B2"/>
    <w:rsid w:val="006F3196"/>
    <w:rsid w:val="006F3458"/>
    <w:rsid w:val="006F3730"/>
    <w:rsid w:val="007009E1"/>
    <w:rsid w:val="00704860"/>
    <w:rsid w:val="00705E69"/>
    <w:rsid w:val="00710C24"/>
    <w:rsid w:val="0071227C"/>
    <w:rsid w:val="00712C4E"/>
    <w:rsid w:val="00712F6B"/>
    <w:rsid w:val="00713092"/>
    <w:rsid w:val="0071523C"/>
    <w:rsid w:val="00715897"/>
    <w:rsid w:val="00716764"/>
    <w:rsid w:val="00717538"/>
    <w:rsid w:val="00726466"/>
    <w:rsid w:val="00731BB2"/>
    <w:rsid w:val="00732767"/>
    <w:rsid w:val="007360E1"/>
    <w:rsid w:val="00743392"/>
    <w:rsid w:val="00743AA5"/>
    <w:rsid w:val="007448C0"/>
    <w:rsid w:val="00745169"/>
    <w:rsid w:val="007463F4"/>
    <w:rsid w:val="00752E9B"/>
    <w:rsid w:val="00755A4B"/>
    <w:rsid w:val="00755D28"/>
    <w:rsid w:val="0075682A"/>
    <w:rsid w:val="00761198"/>
    <w:rsid w:val="0076211B"/>
    <w:rsid w:val="00763949"/>
    <w:rsid w:val="00763C2D"/>
    <w:rsid w:val="0077268A"/>
    <w:rsid w:val="007737D7"/>
    <w:rsid w:val="00775326"/>
    <w:rsid w:val="007757F6"/>
    <w:rsid w:val="00776C25"/>
    <w:rsid w:val="00780464"/>
    <w:rsid w:val="00784551"/>
    <w:rsid w:val="00790346"/>
    <w:rsid w:val="007965D3"/>
    <w:rsid w:val="0079745B"/>
    <w:rsid w:val="00797588"/>
    <w:rsid w:val="007A07E1"/>
    <w:rsid w:val="007A1813"/>
    <w:rsid w:val="007B0146"/>
    <w:rsid w:val="007B356D"/>
    <w:rsid w:val="007B72D7"/>
    <w:rsid w:val="007C2534"/>
    <w:rsid w:val="007C328F"/>
    <w:rsid w:val="007C3423"/>
    <w:rsid w:val="007C5595"/>
    <w:rsid w:val="007C6F06"/>
    <w:rsid w:val="007D1904"/>
    <w:rsid w:val="007D50EA"/>
    <w:rsid w:val="007D660D"/>
    <w:rsid w:val="007F2A2F"/>
    <w:rsid w:val="007F2A89"/>
    <w:rsid w:val="007F472F"/>
    <w:rsid w:val="007F6639"/>
    <w:rsid w:val="007F74F3"/>
    <w:rsid w:val="007F7BC3"/>
    <w:rsid w:val="00802D05"/>
    <w:rsid w:val="008112B0"/>
    <w:rsid w:val="00812046"/>
    <w:rsid w:val="0081327A"/>
    <w:rsid w:val="00814AF5"/>
    <w:rsid w:val="00814C56"/>
    <w:rsid w:val="00814EF6"/>
    <w:rsid w:val="008163A5"/>
    <w:rsid w:val="00816ECA"/>
    <w:rsid w:val="00822C35"/>
    <w:rsid w:val="008304AE"/>
    <w:rsid w:val="008309B3"/>
    <w:rsid w:val="00830CEE"/>
    <w:rsid w:val="00832D7F"/>
    <w:rsid w:val="00834FC8"/>
    <w:rsid w:val="00836376"/>
    <w:rsid w:val="00837D57"/>
    <w:rsid w:val="00837E39"/>
    <w:rsid w:val="008421B0"/>
    <w:rsid w:val="008446DA"/>
    <w:rsid w:val="008448FF"/>
    <w:rsid w:val="008454A8"/>
    <w:rsid w:val="008525F5"/>
    <w:rsid w:val="008533E5"/>
    <w:rsid w:val="008564C3"/>
    <w:rsid w:val="0086056C"/>
    <w:rsid w:val="008665FF"/>
    <w:rsid w:val="008666B6"/>
    <w:rsid w:val="00867477"/>
    <w:rsid w:val="00872900"/>
    <w:rsid w:val="008729D7"/>
    <w:rsid w:val="00875A16"/>
    <w:rsid w:val="00877003"/>
    <w:rsid w:val="0088361F"/>
    <w:rsid w:val="00884F79"/>
    <w:rsid w:val="00886E98"/>
    <w:rsid w:val="00891E5C"/>
    <w:rsid w:val="00894CDC"/>
    <w:rsid w:val="00895846"/>
    <w:rsid w:val="00896B4A"/>
    <w:rsid w:val="00897026"/>
    <w:rsid w:val="008A514D"/>
    <w:rsid w:val="008A7696"/>
    <w:rsid w:val="008B3E51"/>
    <w:rsid w:val="008B3EC7"/>
    <w:rsid w:val="008B513B"/>
    <w:rsid w:val="008B550A"/>
    <w:rsid w:val="008B6091"/>
    <w:rsid w:val="008C5DF4"/>
    <w:rsid w:val="008C702A"/>
    <w:rsid w:val="008D5156"/>
    <w:rsid w:val="008D7404"/>
    <w:rsid w:val="008D7522"/>
    <w:rsid w:val="008E652D"/>
    <w:rsid w:val="008E7166"/>
    <w:rsid w:val="008F2220"/>
    <w:rsid w:val="009001E5"/>
    <w:rsid w:val="00900B14"/>
    <w:rsid w:val="0090177B"/>
    <w:rsid w:val="00905496"/>
    <w:rsid w:val="009074AA"/>
    <w:rsid w:val="00907F99"/>
    <w:rsid w:val="009128DB"/>
    <w:rsid w:val="009137A2"/>
    <w:rsid w:val="00914748"/>
    <w:rsid w:val="009153B6"/>
    <w:rsid w:val="00916BCC"/>
    <w:rsid w:val="009267D8"/>
    <w:rsid w:val="00927054"/>
    <w:rsid w:val="009300C8"/>
    <w:rsid w:val="0093102F"/>
    <w:rsid w:val="009336A2"/>
    <w:rsid w:val="009408CE"/>
    <w:rsid w:val="0094498D"/>
    <w:rsid w:val="00945B24"/>
    <w:rsid w:val="00947312"/>
    <w:rsid w:val="009476B5"/>
    <w:rsid w:val="009504B0"/>
    <w:rsid w:val="0095087C"/>
    <w:rsid w:val="00950BF7"/>
    <w:rsid w:val="00951B8A"/>
    <w:rsid w:val="009608E1"/>
    <w:rsid w:val="0096280F"/>
    <w:rsid w:val="00963548"/>
    <w:rsid w:val="00964205"/>
    <w:rsid w:val="00964341"/>
    <w:rsid w:val="00964E9B"/>
    <w:rsid w:val="00966847"/>
    <w:rsid w:val="00966A5E"/>
    <w:rsid w:val="00967E23"/>
    <w:rsid w:val="0097206A"/>
    <w:rsid w:val="0097399C"/>
    <w:rsid w:val="00975202"/>
    <w:rsid w:val="009768C9"/>
    <w:rsid w:val="00976AB8"/>
    <w:rsid w:val="00977D9C"/>
    <w:rsid w:val="0098020B"/>
    <w:rsid w:val="00982D29"/>
    <w:rsid w:val="00983600"/>
    <w:rsid w:val="00984B27"/>
    <w:rsid w:val="0099379A"/>
    <w:rsid w:val="00994AD0"/>
    <w:rsid w:val="0099766F"/>
    <w:rsid w:val="009A4399"/>
    <w:rsid w:val="009A7DE8"/>
    <w:rsid w:val="009B33CE"/>
    <w:rsid w:val="009B48D4"/>
    <w:rsid w:val="009B5528"/>
    <w:rsid w:val="009C02D6"/>
    <w:rsid w:val="009C1CB2"/>
    <w:rsid w:val="009C5C2C"/>
    <w:rsid w:val="009C6B69"/>
    <w:rsid w:val="009C71DD"/>
    <w:rsid w:val="009C7C1F"/>
    <w:rsid w:val="009D6B21"/>
    <w:rsid w:val="009D7A2D"/>
    <w:rsid w:val="009E099C"/>
    <w:rsid w:val="009E6999"/>
    <w:rsid w:val="009E73A7"/>
    <w:rsid w:val="009E7C70"/>
    <w:rsid w:val="009F03D8"/>
    <w:rsid w:val="009F4B68"/>
    <w:rsid w:val="00A01253"/>
    <w:rsid w:val="00A054BC"/>
    <w:rsid w:val="00A05C07"/>
    <w:rsid w:val="00A063B5"/>
    <w:rsid w:val="00A06BD6"/>
    <w:rsid w:val="00A11282"/>
    <w:rsid w:val="00A124CD"/>
    <w:rsid w:val="00A12768"/>
    <w:rsid w:val="00A14A7F"/>
    <w:rsid w:val="00A165D1"/>
    <w:rsid w:val="00A178F1"/>
    <w:rsid w:val="00A2117A"/>
    <w:rsid w:val="00A2172F"/>
    <w:rsid w:val="00A22BD6"/>
    <w:rsid w:val="00A22F3E"/>
    <w:rsid w:val="00A23D98"/>
    <w:rsid w:val="00A24C01"/>
    <w:rsid w:val="00A317A9"/>
    <w:rsid w:val="00A31D09"/>
    <w:rsid w:val="00A31FD6"/>
    <w:rsid w:val="00A32D7A"/>
    <w:rsid w:val="00A36B4D"/>
    <w:rsid w:val="00A40755"/>
    <w:rsid w:val="00A40845"/>
    <w:rsid w:val="00A42AF8"/>
    <w:rsid w:val="00A463F7"/>
    <w:rsid w:val="00A4760A"/>
    <w:rsid w:val="00A47CFF"/>
    <w:rsid w:val="00A515A5"/>
    <w:rsid w:val="00A56E04"/>
    <w:rsid w:val="00A6288D"/>
    <w:rsid w:val="00A6517C"/>
    <w:rsid w:val="00A65BFD"/>
    <w:rsid w:val="00A73C2C"/>
    <w:rsid w:val="00A77CC9"/>
    <w:rsid w:val="00A82260"/>
    <w:rsid w:val="00A838B4"/>
    <w:rsid w:val="00A8469B"/>
    <w:rsid w:val="00A84C10"/>
    <w:rsid w:val="00A84FF4"/>
    <w:rsid w:val="00A92F79"/>
    <w:rsid w:val="00A94BEC"/>
    <w:rsid w:val="00A9556E"/>
    <w:rsid w:val="00A967AB"/>
    <w:rsid w:val="00A96DE3"/>
    <w:rsid w:val="00A97167"/>
    <w:rsid w:val="00AA41CC"/>
    <w:rsid w:val="00AA6F23"/>
    <w:rsid w:val="00AB24CA"/>
    <w:rsid w:val="00AC11BC"/>
    <w:rsid w:val="00AC6C92"/>
    <w:rsid w:val="00AD17C2"/>
    <w:rsid w:val="00AD3DFC"/>
    <w:rsid w:val="00AD50B3"/>
    <w:rsid w:val="00AD55A2"/>
    <w:rsid w:val="00AD5E22"/>
    <w:rsid w:val="00AD5E9D"/>
    <w:rsid w:val="00AE5912"/>
    <w:rsid w:val="00AE63E7"/>
    <w:rsid w:val="00AE7F66"/>
    <w:rsid w:val="00AF1625"/>
    <w:rsid w:val="00AF45F1"/>
    <w:rsid w:val="00B00256"/>
    <w:rsid w:val="00B07899"/>
    <w:rsid w:val="00B10C0C"/>
    <w:rsid w:val="00B136D8"/>
    <w:rsid w:val="00B14145"/>
    <w:rsid w:val="00B16D05"/>
    <w:rsid w:val="00B16D82"/>
    <w:rsid w:val="00B17114"/>
    <w:rsid w:val="00B21DD1"/>
    <w:rsid w:val="00B32F47"/>
    <w:rsid w:val="00B33465"/>
    <w:rsid w:val="00B33708"/>
    <w:rsid w:val="00B364B1"/>
    <w:rsid w:val="00B36D90"/>
    <w:rsid w:val="00B371BC"/>
    <w:rsid w:val="00B40760"/>
    <w:rsid w:val="00B41FD8"/>
    <w:rsid w:val="00B4266D"/>
    <w:rsid w:val="00B432F9"/>
    <w:rsid w:val="00B455EB"/>
    <w:rsid w:val="00B462E0"/>
    <w:rsid w:val="00B56149"/>
    <w:rsid w:val="00B5658F"/>
    <w:rsid w:val="00B56D92"/>
    <w:rsid w:val="00B62581"/>
    <w:rsid w:val="00B64259"/>
    <w:rsid w:val="00B66546"/>
    <w:rsid w:val="00B66CB0"/>
    <w:rsid w:val="00B7038A"/>
    <w:rsid w:val="00B7582E"/>
    <w:rsid w:val="00B75AF6"/>
    <w:rsid w:val="00B804E7"/>
    <w:rsid w:val="00B93023"/>
    <w:rsid w:val="00B93767"/>
    <w:rsid w:val="00B95342"/>
    <w:rsid w:val="00B97CFA"/>
    <w:rsid w:val="00B97F9D"/>
    <w:rsid w:val="00BA27D0"/>
    <w:rsid w:val="00BA535F"/>
    <w:rsid w:val="00BA7D92"/>
    <w:rsid w:val="00BB03EF"/>
    <w:rsid w:val="00BB7B1A"/>
    <w:rsid w:val="00BC1841"/>
    <w:rsid w:val="00BC1AAE"/>
    <w:rsid w:val="00BC20BD"/>
    <w:rsid w:val="00BC2483"/>
    <w:rsid w:val="00BC329B"/>
    <w:rsid w:val="00BC4353"/>
    <w:rsid w:val="00BC4393"/>
    <w:rsid w:val="00BC7954"/>
    <w:rsid w:val="00BD011E"/>
    <w:rsid w:val="00BD22AE"/>
    <w:rsid w:val="00BD3BFB"/>
    <w:rsid w:val="00BD6E0A"/>
    <w:rsid w:val="00BE2C6E"/>
    <w:rsid w:val="00BE32DF"/>
    <w:rsid w:val="00BE66EB"/>
    <w:rsid w:val="00BE674C"/>
    <w:rsid w:val="00BE7297"/>
    <w:rsid w:val="00BE7949"/>
    <w:rsid w:val="00BF374D"/>
    <w:rsid w:val="00BF75A7"/>
    <w:rsid w:val="00BF7E2E"/>
    <w:rsid w:val="00C018E9"/>
    <w:rsid w:val="00C01E1F"/>
    <w:rsid w:val="00C03274"/>
    <w:rsid w:val="00C04346"/>
    <w:rsid w:val="00C05398"/>
    <w:rsid w:val="00C05495"/>
    <w:rsid w:val="00C102F9"/>
    <w:rsid w:val="00C149DF"/>
    <w:rsid w:val="00C162E4"/>
    <w:rsid w:val="00C1795E"/>
    <w:rsid w:val="00C207D6"/>
    <w:rsid w:val="00C20874"/>
    <w:rsid w:val="00C22D81"/>
    <w:rsid w:val="00C269BF"/>
    <w:rsid w:val="00C41532"/>
    <w:rsid w:val="00C43BE0"/>
    <w:rsid w:val="00C44544"/>
    <w:rsid w:val="00C504FC"/>
    <w:rsid w:val="00C53E42"/>
    <w:rsid w:val="00C5469B"/>
    <w:rsid w:val="00C56BE2"/>
    <w:rsid w:val="00C60D6D"/>
    <w:rsid w:val="00C6204D"/>
    <w:rsid w:val="00C65EB2"/>
    <w:rsid w:val="00C66211"/>
    <w:rsid w:val="00C72942"/>
    <w:rsid w:val="00C75478"/>
    <w:rsid w:val="00C80B7E"/>
    <w:rsid w:val="00C83F90"/>
    <w:rsid w:val="00C86AD9"/>
    <w:rsid w:val="00C87069"/>
    <w:rsid w:val="00C87755"/>
    <w:rsid w:val="00C87C2A"/>
    <w:rsid w:val="00C9310E"/>
    <w:rsid w:val="00C937FB"/>
    <w:rsid w:val="00C957A7"/>
    <w:rsid w:val="00C961B6"/>
    <w:rsid w:val="00C974DC"/>
    <w:rsid w:val="00CA5143"/>
    <w:rsid w:val="00CA76A3"/>
    <w:rsid w:val="00CA7791"/>
    <w:rsid w:val="00CB21FE"/>
    <w:rsid w:val="00CB2675"/>
    <w:rsid w:val="00CB4C17"/>
    <w:rsid w:val="00CB50B1"/>
    <w:rsid w:val="00CB7A0F"/>
    <w:rsid w:val="00CC2620"/>
    <w:rsid w:val="00CC2E69"/>
    <w:rsid w:val="00CC45DE"/>
    <w:rsid w:val="00CC4BCC"/>
    <w:rsid w:val="00CC54EA"/>
    <w:rsid w:val="00CD31C3"/>
    <w:rsid w:val="00CD46FF"/>
    <w:rsid w:val="00CD666A"/>
    <w:rsid w:val="00CD6801"/>
    <w:rsid w:val="00CD754E"/>
    <w:rsid w:val="00CE01B6"/>
    <w:rsid w:val="00CE1C2B"/>
    <w:rsid w:val="00CE2C65"/>
    <w:rsid w:val="00CE4139"/>
    <w:rsid w:val="00CE7259"/>
    <w:rsid w:val="00CE7923"/>
    <w:rsid w:val="00CE7E21"/>
    <w:rsid w:val="00CF1AA0"/>
    <w:rsid w:val="00CF286F"/>
    <w:rsid w:val="00CF2BDE"/>
    <w:rsid w:val="00CF39F7"/>
    <w:rsid w:val="00CF65A1"/>
    <w:rsid w:val="00CF6E6F"/>
    <w:rsid w:val="00D00633"/>
    <w:rsid w:val="00D0178C"/>
    <w:rsid w:val="00D022E5"/>
    <w:rsid w:val="00D045DC"/>
    <w:rsid w:val="00D101B8"/>
    <w:rsid w:val="00D125A5"/>
    <w:rsid w:val="00D136F9"/>
    <w:rsid w:val="00D1387D"/>
    <w:rsid w:val="00D145CB"/>
    <w:rsid w:val="00D14C96"/>
    <w:rsid w:val="00D156A9"/>
    <w:rsid w:val="00D1778A"/>
    <w:rsid w:val="00D24BC0"/>
    <w:rsid w:val="00D24D26"/>
    <w:rsid w:val="00D31499"/>
    <w:rsid w:val="00D32045"/>
    <w:rsid w:val="00D332BD"/>
    <w:rsid w:val="00D34087"/>
    <w:rsid w:val="00D37C90"/>
    <w:rsid w:val="00D42BD4"/>
    <w:rsid w:val="00D46CBF"/>
    <w:rsid w:val="00D46E66"/>
    <w:rsid w:val="00D47868"/>
    <w:rsid w:val="00D51A96"/>
    <w:rsid w:val="00D52619"/>
    <w:rsid w:val="00D53959"/>
    <w:rsid w:val="00D54CC1"/>
    <w:rsid w:val="00D56ECC"/>
    <w:rsid w:val="00D579F0"/>
    <w:rsid w:val="00D60EF9"/>
    <w:rsid w:val="00D627F6"/>
    <w:rsid w:val="00D63085"/>
    <w:rsid w:val="00D64968"/>
    <w:rsid w:val="00D65632"/>
    <w:rsid w:val="00D6625D"/>
    <w:rsid w:val="00D6693F"/>
    <w:rsid w:val="00D721B5"/>
    <w:rsid w:val="00D7379D"/>
    <w:rsid w:val="00D73DC5"/>
    <w:rsid w:val="00D74472"/>
    <w:rsid w:val="00D757BF"/>
    <w:rsid w:val="00D826DA"/>
    <w:rsid w:val="00D84229"/>
    <w:rsid w:val="00D90547"/>
    <w:rsid w:val="00D91084"/>
    <w:rsid w:val="00D9246A"/>
    <w:rsid w:val="00D93F10"/>
    <w:rsid w:val="00D951E6"/>
    <w:rsid w:val="00D95F6E"/>
    <w:rsid w:val="00D96377"/>
    <w:rsid w:val="00D96977"/>
    <w:rsid w:val="00D97FA2"/>
    <w:rsid w:val="00DA2651"/>
    <w:rsid w:val="00DA53A5"/>
    <w:rsid w:val="00DA6971"/>
    <w:rsid w:val="00DA7FDF"/>
    <w:rsid w:val="00DB0132"/>
    <w:rsid w:val="00DB29C5"/>
    <w:rsid w:val="00DB35C2"/>
    <w:rsid w:val="00DB3CDB"/>
    <w:rsid w:val="00DB6E4E"/>
    <w:rsid w:val="00DC0B87"/>
    <w:rsid w:val="00DC4D69"/>
    <w:rsid w:val="00DC6F6F"/>
    <w:rsid w:val="00DD0AF8"/>
    <w:rsid w:val="00DD265B"/>
    <w:rsid w:val="00DD3A01"/>
    <w:rsid w:val="00DD5DD8"/>
    <w:rsid w:val="00DE117A"/>
    <w:rsid w:val="00DE25C6"/>
    <w:rsid w:val="00DE3425"/>
    <w:rsid w:val="00DE4E61"/>
    <w:rsid w:val="00DE5507"/>
    <w:rsid w:val="00DE551A"/>
    <w:rsid w:val="00DE684C"/>
    <w:rsid w:val="00DF1FDA"/>
    <w:rsid w:val="00DF34E2"/>
    <w:rsid w:val="00DF72DE"/>
    <w:rsid w:val="00DF793C"/>
    <w:rsid w:val="00E04B07"/>
    <w:rsid w:val="00E05A1C"/>
    <w:rsid w:val="00E17BB0"/>
    <w:rsid w:val="00E21075"/>
    <w:rsid w:val="00E21BE5"/>
    <w:rsid w:val="00E231A5"/>
    <w:rsid w:val="00E24A28"/>
    <w:rsid w:val="00E25A4B"/>
    <w:rsid w:val="00E27D89"/>
    <w:rsid w:val="00E30C39"/>
    <w:rsid w:val="00E32994"/>
    <w:rsid w:val="00E33058"/>
    <w:rsid w:val="00E36746"/>
    <w:rsid w:val="00E379E6"/>
    <w:rsid w:val="00E40232"/>
    <w:rsid w:val="00E41EAA"/>
    <w:rsid w:val="00E505CC"/>
    <w:rsid w:val="00E544D5"/>
    <w:rsid w:val="00E560A7"/>
    <w:rsid w:val="00E5711E"/>
    <w:rsid w:val="00E6164F"/>
    <w:rsid w:val="00E623D1"/>
    <w:rsid w:val="00E673A6"/>
    <w:rsid w:val="00E704E6"/>
    <w:rsid w:val="00E756B9"/>
    <w:rsid w:val="00E773DB"/>
    <w:rsid w:val="00E8066B"/>
    <w:rsid w:val="00E8349D"/>
    <w:rsid w:val="00E84522"/>
    <w:rsid w:val="00E84CF2"/>
    <w:rsid w:val="00E873E4"/>
    <w:rsid w:val="00E90BC4"/>
    <w:rsid w:val="00E91275"/>
    <w:rsid w:val="00EB0B39"/>
    <w:rsid w:val="00EB159C"/>
    <w:rsid w:val="00EB2060"/>
    <w:rsid w:val="00EB2696"/>
    <w:rsid w:val="00EB6B29"/>
    <w:rsid w:val="00EB7B47"/>
    <w:rsid w:val="00EC0B86"/>
    <w:rsid w:val="00ED239F"/>
    <w:rsid w:val="00ED2F1D"/>
    <w:rsid w:val="00ED44A6"/>
    <w:rsid w:val="00ED7409"/>
    <w:rsid w:val="00EE1287"/>
    <w:rsid w:val="00EE297E"/>
    <w:rsid w:val="00EE3965"/>
    <w:rsid w:val="00EE4CC8"/>
    <w:rsid w:val="00EE59E8"/>
    <w:rsid w:val="00EF3648"/>
    <w:rsid w:val="00EF689E"/>
    <w:rsid w:val="00EF72EF"/>
    <w:rsid w:val="00F00B34"/>
    <w:rsid w:val="00F01A88"/>
    <w:rsid w:val="00F024C9"/>
    <w:rsid w:val="00F05D44"/>
    <w:rsid w:val="00F06245"/>
    <w:rsid w:val="00F07818"/>
    <w:rsid w:val="00F10437"/>
    <w:rsid w:val="00F12E67"/>
    <w:rsid w:val="00F139F0"/>
    <w:rsid w:val="00F151FF"/>
    <w:rsid w:val="00F1607E"/>
    <w:rsid w:val="00F20809"/>
    <w:rsid w:val="00F219E6"/>
    <w:rsid w:val="00F268E5"/>
    <w:rsid w:val="00F31F47"/>
    <w:rsid w:val="00F33008"/>
    <w:rsid w:val="00F366BF"/>
    <w:rsid w:val="00F42F8C"/>
    <w:rsid w:val="00F45F98"/>
    <w:rsid w:val="00F509BE"/>
    <w:rsid w:val="00F5184A"/>
    <w:rsid w:val="00F53088"/>
    <w:rsid w:val="00F53479"/>
    <w:rsid w:val="00F574DF"/>
    <w:rsid w:val="00F62073"/>
    <w:rsid w:val="00F71290"/>
    <w:rsid w:val="00F737B7"/>
    <w:rsid w:val="00F738F9"/>
    <w:rsid w:val="00F74F0A"/>
    <w:rsid w:val="00F75678"/>
    <w:rsid w:val="00F76A71"/>
    <w:rsid w:val="00F76D7A"/>
    <w:rsid w:val="00F81BB5"/>
    <w:rsid w:val="00F83A58"/>
    <w:rsid w:val="00F85750"/>
    <w:rsid w:val="00F87CFA"/>
    <w:rsid w:val="00F91381"/>
    <w:rsid w:val="00F92C63"/>
    <w:rsid w:val="00F96ED4"/>
    <w:rsid w:val="00F976FE"/>
    <w:rsid w:val="00FB1D51"/>
    <w:rsid w:val="00FB2246"/>
    <w:rsid w:val="00FB30BF"/>
    <w:rsid w:val="00FB37D6"/>
    <w:rsid w:val="00FB42FF"/>
    <w:rsid w:val="00FB46A8"/>
    <w:rsid w:val="00FC2F8A"/>
    <w:rsid w:val="00FC4582"/>
    <w:rsid w:val="00FC460C"/>
    <w:rsid w:val="00FC4800"/>
    <w:rsid w:val="00FC7973"/>
    <w:rsid w:val="00FD039C"/>
    <w:rsid w:val="00FD053F"/>
    <w:rsid w:val="00FD41D6"/>
    <w:rsid w:val="00FD6542"/>
    <w:rsid w:val="00FD6AEC"/>
    <w:rsid w:val="00FD7ABC"/>
    <w:rsid w:val="00FD7ECF"/>
    <w:rsid w:val="00FE1C04"/>
    <w:rsid w:val="00FE218E"/>
    <w:rsid w:val="00FE21FE"/>
    <w:rsid w:val="00FE276C"/>
    <w:rsid w:val="00FE683C"/>
    <w:rsid w:val="00FF2C28"/>
    <w:rsid w:val="00FF3A0A"/>
    <w:rsid w:val="00FF5264"/>
    <w:rsid w:val="06213EB3"/>
    <w:rsid w:val="13A10248"/>
    <w:rsid w:val="167B4D2A"/>
    <w:rsid w:val="1EAB4115"/>
    <w:rsid w:val="26FE7CFD"/>
    <w:rsid w:val="30854C5C"/>
    <w:rsid w:val="3EE34212"/>
    <w:rsid w:val="5A884639"/>
    <w:rsid w:val="65F84D8B"/>
    <w:rsid w:val="68675299"/>
    <w:rsid w:val="744E3A2F"/>
    <w:rsid w:val="7BDE09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qFormat="1"/>
    <w:lsdException w:name="No List" w:uiPriority="99"/>
    <w:lsdException w:name="Outline List 1" w:uiPriority="99"/>
    <w:lsdException w:name="Outline List 2" w:uiPriority="99"/>
    <w:lsdException w:name="Outline List 3" w:uiPriority="99"/>
    <w:lsdException w:name="Table Subtle 2" w:semiHidden="0" w:unhideWhenUsed="0"/>
    <w:lsdException w:name="Table Web 3" w:semiHidden="0" w:unhideWhenUsed="0"/>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166"/>
    <w:pPr>
      <w:widowControl w:val="0"/>
      <w:spacing w:line="360" w:lineRule="auto"/>
      <w:ind w:firstLineChars="200" w:firstLine="200"/>
      <w:jc w:val="both"/>
    </w:pPr>
    <w:rPr>
      <w:kern w:val="2"/>
      <w:sz w:val="24"/>
      <w:szCs w:val="24"/>
    </w:rPr>
  </w:style>
  <w:style w:type="paragraph" w:styleId="1">
    <w:name w:val="heading 1"/>
    <w:basedOn w:val="a"/>
    <w:next w:val="a"/>
    <w:link w:val="1Char"/>
    <w:qFormat/>
    <w:rsid w:val="0061130C"/>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61130C"/>
    <w:pPr>
      <w:spacing w:before="100" w:beforeAutospacing="1" w:after="100" w:afterAutospacing="1"/>
      <w:jc w:val="left"/>
      <w:outlineLvl w:val="1"/>
    </w:pPr>
    <w:rPr>
      <w:rFonts w:ascii="宋体" w:hAnsi="宋体"/>
      <w:b/>
      <w:kern w:val="0"/>
    </w:rPr>
  </w:style>
  <w:style w:type="paragraph" w:styleId="3">
    <w:name w:val="heading 3"/>
    <w:basedOn w:val="a"/>
    <w:next w:val="a"/>
    <w:link w:val="3Char"/>
    <w:unhideWhenUsed/>
    <w:qFormat/>
    <w:rsid w:val="006113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61130C"/>
    <w:rPr>
      <w:rFonts w:ascii="宋体"/>
      <w:sz w:val="18"/>
      <w:szCs w:val="18"/>
    </w:rPr>
  </w:style>
  <w:style w:type="paragraph" w:styleId="a4">
    <w:name w:val="Body Text Indent"/>
    <w:basedOn w:val="a"/>
    <w:qFormat/>
    <w:rsid w:val="0061130C"/>
    <w:pPr>
      <w:ind w:leftChars="200" w:left="420"/>
    </w:pPr>
  </w:style>
  <w:style w:type="paragraph" w:styleId="a5">
    <w:name w:val="Plain Text"/>
    <w:basedOn w:val="a"/>
    <w:link w:val="Char0"/>
    <w:rsid w:val="0061130C"/>
    <w:rPr>
      <w:rFonts w:ascii="宋体" w:hAnsi="Courier New"/>
    </w:rPr>
  </w:style>
  <w:style w:type="paragraph" w:styleId="a6">
    <w:name w:val="Balloon Text"/>
    <w:basedOn w:val="a"/>
    <w:link w:val="Char1"/>
    <w:qFormat/>
    <w:rsid w:val="0061130C"/>
    <w:rPr>
      <w:sz w:val="18"/>
      <w:szCs w:val="18"/>
    </w:rPr>
  </w:style>
  <w:style w:type="paragraph" w:styleId="a7">
    <w:name w:val="footer"/>
    <w:basedOn w:val="a"/>
    <w:link w:val="Char2"/>
    <w:qFormat/>
    <w:rsid w:val="0061130C"/>
    <w:pPr>
      <w:tabs>
        <w:tab w:val="center" w:pos="4153"/>
        <w:tab w:val="right" w:pos="8306"/>
      </w:tabs>
      <w:snapToGrid w:val="0"/>
      <w:jc w:val="left"/>
    </w:pPr>
    <w:rPr>
      <w:sz w:val="18"/>
      <w:szCs w:val="18"/>
    </w:rPr>
  </w:style>
  <w:style w:type="paragraph" w:styleId="a8">
    <w:name w:val="header"/>
    <w:basedOn w:val="a"/>
    <w:link w:val="Char3"/>
    <w:uiPriority w:val="99"/>
    <w:qFormat/>
    <w:rsid w:val="0061130C"/>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61130C"/>
    <w:pPr>
      <w:widowControl/>
      <w:spacing w:before="100" w:beforeAutospacing="1" w:after="100" w:afterAutospacing="1"/>
      <w:jc w:val="left"/>
    </w:pPr>
    <w:rPr>
      <w:rFonts w:ascii="宋体" w:hAnsi="宋体" w:cs="宋体"/>
      <w:kern w:val="0"/>
    </w:rPr>
  </w:style>
  <w:style w:type="character" w:styleId="aa">
    <w:name w:val="Strong"/>
    <w:qFormat/>
    <w:rsid w:val="0061130C"/>
    <w:rPr>
      <w:b/>
      <w:bCs/>
    </w:rPr>
  </w:style>
  <w:style w:type="character" w:styleId="ab">
    <w:name w:val="Hyperlink"/>
    <w:uiPriority w:val="99"/>
    <w:unhideWhenUsed/>
    <w:qFormat/>
    <w:rsid w:val="0061130C"/>
    <w:rPr>
      <w:color w:val="0000FF"/>
      <w:u w:val="single"/>
    </w:rPr>
  </w:style>
  <w:style w:type="table" w:styleId="ac">
    <w:name w:val="Table Grid"/>
    <w:basedOn w:val="a1"/>
    <w:qFormat/>
    <w:rsid w:val="006113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3">
    <w:name w:val="页眉 Char"/>
    <w:link w:val="a8"/>
    <w:uiPriority w:val="99"/>
    <w:qFormat/>
    <w:rsid w:val="0061130C"/>
    <w:rPr>
      <w:kern w:val="2"/>
      <w:sz w:val="18"/>
      <w:szCs w:val="18"/>
    </w:rPr>
  </w:style>
  <w:style w:type="character" w:customStyle="1" w:styleId="Char2">
    <w:name w:val="页脚 Char"/>
    <w:link w:val="a7"/>
    <w:qFormat/>
    <w:rsid w:val="0061130C"/>
    <w:rPr>
      <w:kern w:val="2"/>
      <w:sz w:val="18"/>
      <w:szCs w:val="18"/>
    </w:rPr>
  </w:style>
  <w:style w:type="character" w:customStyle="1" w:styleId="style51">
    <w:name w:val="style51"/>
    <w:qFormat/>
    <w:rsid w:val="0061130C"/>
    <w:rPr>
      <w:b/>
      <w:bCs/>
      <w:color w:val="F24024"/>
    </w:rPr>
  </w:style>
  <w:style w:type="paragraph" w:customStyle="1" w:styleId="10">
    <w:name w:val="列出段落1"/>
    <w:basedOn w:val="a"/>
    <w:uiPriority w:val="34"/>
    <w:qFormat/>
    <w:rsid w:val="0061130C"/>
    <w:pPr>
      <w:ind w:firstLine="420"/>
    </w:pPr>
    <w:rPr>
      <w:rFonts w:ascii="Calibri" w:hAnsi="Calibri"/>
      <w:szCs w:val="22"/>
    </w:rPr>
  </w:style>
  <w:style w:type="character" w:customStyle="1" w:styleId="flname">
    <w:name w:val="flname"/>
    <w:basedOn w:val="a0"/>
    <w:qFormat/>
    <w:rsid w:val="0061130C"/>
  </w:style>
  <w:style w:type="character" w:customStyle="1" w:styleId="Char">
    <w:name w:val="文档结构图 Char"/>
    <w:basedOn w:val="a0"/>
    <w:link w:val="a3"/>
    <w:qFormat/>
    <w:rsid w:val="0061130C"/>
    <w:rPr>
      <w:rFonts w:ascii="宋体"/>
      <w:kern w:val="2"/>
      <w:sz w:val="18"/>
      <w:szCs w:val="18"/>
    </w:rPr>
  </w:style>
  <w:style w:type="character" w:customStyle="1" w:styleId="2Char">
    <w:name w:val="标题 2 Char"/>
    <w:basedOn w:val="a0"/>
    <w:link w:val="2"/>
    <w:qFormat/>
    <w:rsid w:val="0061130C"/>
    <w:rPr>
      <w:rFonts w:ascii="宋体" w:hAnsi="宋体"/>
      <w:b/>
      <w:sz w:val="24"/>
      <w:szCs w:val="24"/>
    </w:rPr>
  </w:style>
  <w:style w:type="character" w:customStyle="1" w:styleId="3Char">
    <w:name w:val="标题 3 Char"/>
    <w:basedOn w:val="a0"/>
    <w:link w:val="3"/>
    <w:semiHidden/>
    <w:qFormat/>
    <w:rsid w:val="0061130C"/>
    <w:rPr>
      <w:b/>
      <w:bCs/>
      <w:kern w:val="2"/>
      <w:sz w:val="32"/>
      <w:szCs w:val="32"/>
    </w:rPr>
  </w:style>
  <w:style w:type="character" w:customStyle="1" w:styleId="Char1">
    <w:name w:val="批注框文本 Char"/>
    <w:basedOn w:val="a0"/>
    <w:link w:val="a6"/>
    <w:qFormat/>
    <w:rsid w:val="0061130C"/>
    <w:rPr>
      <w:kern w:val="2"/>
      <w:sz w:val="18"/>
      <w:szCs w:val="18"/>
    </w:rPr>
  </w:style>
  <w:style w:type="paragraph" w:styleId="ad">
    <w:name w:val="List Paragraph"/>
    <w:basedOn w:val="a"/>
    <w:uiPriority w:val="99"/>
    <w:unhideWhenUsed/>
    <w:rsid w:val="0061130C"/>
    <w:pPr>
      <w:ind w:firstLine="420"/>
    </w:pPr>
  </w:style>
  <w:style w:type="character" w:customStyle="1" w:styleId="Char0">
    <w:name w:val="纯文本 Char"/>
    <w:basedOn w:val="a0"/>
    <w:link w:val="a5"/>
    <w:rsid w:val="0061130C"/>
    <w:rPr>
      <w:rFonts w:ascii="宋体" w:hAnsi="Courier New"/>
      <w:kern w:val="2"/>
      <w:sz w:val="21"/>
      <w:szCs w:val="24"/>
    </w:rPr>
  </w:style>
  <w:style w:type="character" w:customStyle="1" w:styleId="articletitle2">
    <w:name w:val="article_title2"/>
    <w:basedOn w:val="a0"/>
    <w:qFormat/>
    <w:rsid w:val="0061130C"/>
  </w:style>
  <w:style w:type="character" w:customStyle="1" w:styleId="1Char">
    <w:name w:val="标题 1 Char"/>
    <w:basedOn w:val="a0"/>
    <w:link w:val="1"/>
    <w:rsid w:val="0061130C"/>
    <w:rPr>
      <w:b/>
      <w:bCs/>
      <w:kern w:val="44"/>
      <w:sz w:val="44"/>
      <w:szCs w:val="44"/>
    </w:rPr>
  </w:style>
  <w:style w:type="paragraph" w:customStyle="1" w:styleId="postmeta">
    <w:name w:val="postmeta"/>
    <w:basedOn w:val="a"/>
    <w:rsid w:val="00475BC8"/>
    <w:pPr>
      <w:widowControl/>
      <w:jc w:val="center"/>
    </w:pPr>
    <w:rPr>
      <w:rFonts w:ascii="宋体" w:hAnsi="宋体" w:cs="宋体"/>
      <w:color w:val="666666"/>
      <w:kern w:val="0"/>
      <w:sz w:val="18"/>
      <w:szCs w:val="18"/>
    </w:rPr>
  </w:style>
  <w:style w:type="character" w:customStyle="1" w:styleId="articletitle">
    <w:name w:val="article_title"/>
    <w:basedOn w:val="a0"/>
    <w:rsid w:val="00BC1841"/>
  </w:style>
  <w:style w:type="paragraph" w:styleId="ae">
    <w:name w:val="Title"/>
    <w:basedOn w:val="a"/>
    <w:next w:val="a"/>
    <w:link w:val="Char4"/>
    <w:qFormat/>
    <w:rsid w:val="008E7166"/>
    <w:pPr>
      <w:spacing w:before="240" w:after="60"/>
      <w:ind w:firstLineChars="0" w:firstLine="0"/>
      <w:jc w:val="left"/>
      <w:outlineLvl w:val="0"/>
    </w:pPr>
    <w:rPr>
      <w:rFonts w:asciiTheme="majorHAnsi" w:eastAsiaTheme="majorEastAsia" w:hAnsiTheme="majorHAnsi" w:cstheme="majorBidi"/>
      <w:b/>
      <w:bCs/>
      <w:color w:val="000000" w:themeColor="text1"/>
      <w:sz w:val="28"/>
      <w:szCs w:val="32"/>
    </w:rPr>
  </w:style>
  <w:style w:type="character" w:customStyle="1" w:styleId="Char4">
    <w:name w:val="标题 Char"/>
    <w:basedOn w:val="a0"/>
    <w:link w:val="ae"/>
    <w:rsid w:val="008E7166"/>
    <w:rPr>
      <w:rFonts w:asciiTheme="majorHAnsi" w:eastAsiaTheme="majorEastAsia" w:hAnsiTheme="majorHAnsi" w:cstheme="majorBidi"/>
      <w:b/>
      <w:bCs/>
      <w:color w:val="000000" w:themeColor="text1"/>
      <w:kern w:val="2"/>
      <w:sz w:val="28"/>
      <w:szCs w:val="32"/>
    </w:rPr>
  </w:style>
  <w:style w:type="character" w:customStyle="1" w:styleId="s2">
    <w:name w:val="s2"/>
    <w:basedOn w:val="a0"/>
    <w:rsid w:val="00662D59"/>
    <w:rPr>
      <w:rFonts w:ascii=".SFUIText-Regular" w:eastAsia=".SFUIText-Regular" w:hAnsi=".SFUIText-Regular" w:cs=".SFUIText-Regular"/>
      <w:sz w:val="34"/>
      <w:szCs w:val="34"/>
    </w:rPr>
  </w:style>
  <w:style w:type="paragraph" w:customStyle="1" w:styleId="p2">
    <w:name w:val="p2"/>
    <w:basedOn w:val="a"/>
    <w:rsid w:val="00662D59"/>
    <w:pPr>
      <w:spacing w:line="240" w:lineRule="auto"/>
      <w:jc w:val="left"/>
    </w:pPr>
    <w:rPr>
      <w:rFonts w:ascii=".sf ui text" w:eastAsia=".sf ui text" w:hAnsi=".sf ui text"/>
      <w:color w:val="454545"/>
      <w:kern w:val="0"/>
      <w:sz w:val="25"/>
      <w:szCs w:val="25"/>
    </w:rPr>
  </w:style>
</w:styles>
</file>

<file path=word/webSettings.xml><?xml version="1.0" encoding="utf-8"?>
<w:webSettings xmlns:r="http://schemas.openxmlformats.org/officeDocument/2006/relationships" xmlns:w="http://schemas.openxmlformats.org/wordprocessingml/2006/main">
  <w:divs>
    <w:div w:id="662321095">
      <w:bodyDiv w:val="1"/>
      <w:marLeft w:val="0"/>
      <w:marRight w:val="0"/>
      <w:marTop w:val="0"/>
      <w:marBottom w:val="0"/>
      <w:divBdr>
        <w:top w:val="none" w:sz="0" w:space="0" w:color="auto"/>
        <w:left w:val="none" w:sz="0" w:space="0" w:color="auto"/>
        <w:bottom w:val="none" w:sz="0" w:space="0" w:color="auto"/>
        <w:right w:val="none" w:sz="0" w:space="0" w:color="auto"/>
      </w:divBdr>
      <w:divsChild>
        <w:div w:id="1718816246">
          <w:marLeft w:val="0"/>
          <w:marRight w:val="0"/>
          <w:marTop w:val="0"/>
          <w:marBottom w:val="0"/>
          <w:divBdr>
            <w:top w:val="none" w:sz="0" w:space="0" w:color="auto"/>
            <w:left w:val="none" w:sz="0" w:space="0" w:color="auto"/>
            <w:bottom w:val="none" w:sz="0" w:space="0" w:color="auto"/>
            <w:right w:val="none" w:sz="0" w:space="0" w:color="auto"/>
          </w:divBdr>
          <w:divsChild>
            <w:div w:id="3508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92125">
      <w:bodyDiv w:val="1"/>
      <w:marLeft w:val="0"/>
      <w:marRight w:val="0"/>
      <w:marTop w:val="0"/>
      <w:marBottom w:val="0"/>
      <w:divBdr>
        <w:top w:val="none" w:sz="0" w:space="0" w:color="auto"/>
        <w:left w:val="none" w:sz="0" w:space="0" w:color="auto"/>
        <w:bottom w:val="none" w:sz="0" w:space="0" w:color="auto"/>
        <w:right w:val="none" w:sz="0" w:space="0" w:color="auto"/>
      </w:divBdr>
      <w:divsChild>
        <w:div w:id="427311911">
          <w:marLeft w:val="0"/>
          <w:marRight w:val="0"/>
          <w:marTop w:val="0"/>
          <w:marBottom w:val="0"/>
          <w:divBdr>
            <w:top w:val="none" w:sz="0" w:space="0" w:color="auto"/>
            <w:left w:val="none" w:sz="0" w:space="0" w:color="auto"/>
            <w:bottom w:val="none" w:sz="0" w:space="0" w:color="auto"/>
            <w:right w:val="none" w:sz="0" w:space="0" w:color="auto"/>
          </w:divBdr>
          <w:divsChild>
            <w:div w:id="150466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11072">
      <w:bodyDiv w:val="1"/>
      <w:marLeft w:val="0"/>
      <w:marRight w:val="0"/>
      <w:marTop w:val="100"/>
      <w:marBottom w:val="100"/>
      <w:divBdr>
        <w:top w:val="none" w:sz="0" w:space="0" w:color="auto"/>
        <w:left w:val="none" w:sz="0" w:space="0" w:color="auto"/>
        <w:bottom w:val="none" w:sz="0" w:space="0" w:color="auto"/>
        <w:right w:val="none" w:sz="0" w:space="0" w:color="auto"/>
      </w:divBdr>
      <w:divsChild>
        <w:div w:id="1946570647">
          <w:marLeft w:val="0"/>
          <w:marRight w:val="0"/>
          <w:marTop w:val="0"/>
          <w:marBottom w:val="0"/>
          <w:divBdr>
            <w:top w:val="none" w:sz="0" w:space="0" w:color="auto"/>
            <w:left w:val="none" w:sz="0" w:space="0" w:color="auto"/>
            <w:bottom w:val="none" w:sz="0" w:space="0" w:color="auto"/>
            <w:right w:val="none" w:sz="0" w:space="0" w:color="auto"/>
          </w:divBdr>
          <w:divsChild>
            <w:div w:id="1787848467">
              <w:marLeft w:val="0"/>
              <w:marRight w:val="0"/>
              <w:marTop w:val="0"/>
              <w:marBottom w:val="0"/>
              <w:divBdr>
                <w:top w:val="none" w:sz="0" w:space="0" w:color="auto"/>
                <w:left w:val="none" w:sz="0" w:space="0" w:color="auto"/>
                <w:bottom w:val="none" w:sz="0" w:space="0" w:color="auto"/>
                <w:right w:val="none" w:sz="0" w:space="0" w:color="auto"/>
              </w:divBdr>
              <w:divsChild>
                <w:div w:id="1064723523">
                  <w:marLeft w:val="0"/>
                  <w:marRight w:val="0"/>
                  <w:marTop w:val="0"/>
                  <w:marBottom w:val="0"/>
                  <w:divBdr>
                    <w:top w:val="none" w:sz="0" w:space="0" w:color="auto"/>
                    <w:left w:val="none" w:sz="0" w:space="0" w:color="auto"/>
                    <w:bottom w:val="none" w:sz="0" w:space="0" w:color="auto"/>
                    <w:right w:val="none" w:sz="0" w:space="0" w:color="auto"/>
                  </w:divBdr>
                </w:div>
                <w:div w:id="276062741">
                  <w:marLeft w:val="1125"/>
                  <w:marRight w:val="1125"/>
                  <w:marTop w:val="0"/>
                  <w:marBottom w:val="0"/>
                  <w:divBdr>
                    <w:top w:val="none" w:sz="0" w:space="0" w:color="auto"/>
                    <w:left w:val="none" w:sz="0" w:space="0" w:color="auto"/>
                    <w:bottom w:val="none" w:sz="0" w:space="0" w:color="auto"/>
                    <w:right w:val="none" w:sz="0" w:space="0" w:color="auto"/>
                  </w:divBdr>
                  <w:divsChild>
                    <w:div w:id="1926571945">
                      <w:marLeft w:val="0"/>
                      <w:marRight w:val="0"/>
                      <w:marTop w:val="0"/>
                      <w:marBottom w:val="0"/>
                      <w:divBdr>
                        <w:top w:val="none" w:sz="0" w:space="0" w:color="auto"/>
                        <w:left w:val="none" w:sz="0" w:space="0" w:color="auto"/>
                        <w:bottom w:val="none" w:sz="0" w:space="0" w:color="auto"/>
                        <w:right w:val="none" w:sz="0" w:space="0" w:color="auto"/>
                      </w:divBdr>
                      <w:divsChild>
                        <w:div w:id="203372904">
                          <w:marLeft w:val="0"/>
                          <w:marRight w:val="0"/>
                          <w:marTop w:val="0"/>
                          <w:marBottom w:val="0"/>
                          <w:divBdr>
                            <w:top w:val="none" w:sz="0" w:space="0" w:color="auto"/>
                            <w:left w:val="none" w:sz="0" w:space="0" w:color="auto"/>
                            <w:bottom w:val="none" w:sz="0" w:space="0" w:color="auto"/>
                            <w:right w:val="none" w:sz="0" w:space="0" w:color="auto"/>
                          </w:divBdr>
                          <w:divsChild>
                            <w:div w:id="209486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8B0256-EDE3-41B5-8F22-162E83F0A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1026</Words>
  <Characters>5853</Characters>
  <Application>Microsoft Office Word</Application>
  <DocSecurity>0</DocSecurity>
  <Lines>48</Lines>
  <Paragraphs>13</Paragraphs>
  <ScaleCrop>false</ScaleCrop>
  <Company>hhuc</Company>
  <LinksUpToDate>false</LinksUpToDate>
  <CharactersWithSpaces>6866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机电简报3月份</dc:title>
  <dc:creator>Yang.CW</dc:creator>
  <cp:lastModifiedBy>张建立</cp:lastModifiedBy>
  <cp:revision>4</cp:revision>
  <cp:lastPrinted>2018-03-01T00:53:00Z</cp:lastPrinted>
  <dcterms:created xsi:type="dcterms:W3CDTF">2018-11-06T13:30:00Z</dcterms:created>
  <dcterms:modified xsi:type="dcterms:W3CDTF">2018-11-07T09:42:00Z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